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F79F" w14:textId="77777777" w:rsidR="00BC1F59" w:rsidRDefault="00BC1F59" w:rsidP="00BD3CD3">
      <w:pPr>
        <w:tabs>
          <w:tab w:val="left" w:pos="5387"/>
        </w:tabs>
        <w:spacing w:after="0"/>
        <w:ind w:left="5387" w:right="-732"/>
        <w:rPr>
          <w:rFonts w:ascii="Times New Roman" w:hAnsi="Times New Roman"/>
          <w:sz w:val="24"/>
          <w:szCs w:val="24"/>
        </w:rPr>
      </w:pPr>
    </w:p>
    <w:p w14:paraId="0576CA46" w14:textId="75EDF9E7" w:rsidR="00F060ED" w:rsidRPr="00DF03A3" w:rsidRDefault="00F060ED" w:rsidP="00BD3CD3">
      <w:pPr>
        <w:tabs>
          <w:tab w:val="left" w:pos="5387"/>
        </w:tabs>
        <w:spacing w:after="0"/>
        <w:ind w:left="5387" w:right="-732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УТВЕРЖДАЮ</w:t>
      </w:r>
    </w:p>
    <w:p w14:paraId="548A6AEC" w14:textId="77777777" w:rsidR="00897B79" w:rsidRPr="00DA3D5B" w:rsidRDefault="00897B79" w:rsidP="00897B79">
      <w:pPr>
        <w:tabs>
          <w:tab w:val="left" w:pos="5387"/>
        </w:tabs>
        <w:spacing w:after="0"/>
        <w:ind w:left="5387"/>
        <w:rPr>
          <w:rFonts w:ascii="Times New Roman" w:hAnsi="Times New Roman"/>
          <w:sz w:val="24"/>
          <w:szCs w:val="24"/>
        </w:rPr>
      </w:pPr>
      <w:r w:rsidRPr="00DA3D5B">
        <w:rPr>
          <w:rFonts w:ascii="Times New Roman" w:hAnsi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/>
          <w:sz w:val="24"/>
          <w:szCs w:val="24"/>
        </w:rPr>
        <w:t>воспитания и</w:t>
      </w:r>
    </w:p>
    <w:p w14:paraId="5D34BF7E" w14:textId="77777777" w:rsidR="00897B79" w:rsidRPr="00DA3D5B" w:rsidRDefault="00897B79" w:rsidP="00897B79">
      <w:pPr>
        <w:tabs>
          <w:tab w:val="left" w:pos="5387"/>
        </w:tabs>
        <w:spacing w:after="0"/>
        <w:ind w:left="5387"/>
        <w:rPr>
          <w:rFonts w:ascii="Times New Roman" w:hAnsi="Times New Roman"/>
          <w:sz w:val="24"/>
          <w:szCs w:val="24"/>
        </w:rPr>
      </w:pPr>
      <w:r w:rsidRPr="00DA3D5B">
        <w:rPr>
          <w:rFonts w:ascii="Times New Roman" w:hAnsi="Times New Roman"/>
          <w:sz w:val="24"/>
          <w:szCs w:val="24"/>
        </w:rPr>
        <w:t xml:space="preserve"> дополнительно</w:t>
      </w:r>
      <w:r>
        <w:rPr>
          <w:rFonts w:ascii="Times New Roman" w:hAnsi="Times New Roman"/>
          <w:sz w:val="24"/>
          <w:szCs w:val="24"/>
        </w:rPr>
        <w:t>го</w:t>
      </w:r>
      <w:r w:rsidRPr="00DA3D5B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DA3D5B">
        <w:rPr>
          <w:rFonts w:ascii="Times New Roman" w:hAnsi="Times New Roman"/>
          <w:sz w:val="24"/>
          <w:szCs w:val="24"/>
        </w:rPr>
        <w:t xml:space="preserve"> департамента образования</w:t>
      </w:r>
    </w:p>
    <w:p w14:paraId="1FBE513B" w14:textId="77777777" w:rsidR="00F060ED" w:rsidRPr="00DF03A3" w:rsidRDefault="00F060ED" w:rsidP="00BD3CD3">
      <w:pPr>
        <w:tabs>
          <w:tab w:val="left" w:pos="5387"/>
        </w:tabs>
        <w:spacing w:after="0"/>
        <w:ind w:left="5387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администрации Города Томска</w:t>
      </w:r>
    </w:p>
    <w:p w14:paraId="633F0804" w14:textId="667B5253" w:rsidR="00F060ED" w:rsidRPr="00DF03A3" w:rsidRDefault="00F060ED" w:rsidP="00BD3CD3">
      <w:pPr>
        <w:tabs>
          <w:tab w:val="left" w:pos="5387"/>
        </w:tabs>
        <w:spacing w:after="0"/>
        <w:ind w:left="5387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="00595BFD" w:rsidRPr="00DF03A3">
        <w:rPr>
          <w:rFonts w:ascii="Times New Roman" w:hAnsi="Times New Roman"/>
          <w:sz w:val="24"/>
          <w:szCs w:val="24"/>
        </w:rPr>
        <w:t>М.И.Абрамова</w:t>
      </w:r>
      <w:proofErr w:type="spellEnd"/>
    </w:p>
    <w:p w14:paraId="04237B84" w14:textId="77777777" w:rsidR="00F060ED" w:rsidRPr="00DF03A3" w:rsidRDefault="00F060ED" w:rsidP="00BD3CD3">
      <w:pPr>
        <w:tabs>
          <w:tab w:val="left" w:pos="5387"/>
        </w:tabs>
        <w:spacing w:after="0"/>
        <w:ind w:left="5387"/>
        <w:jc w:val="center"/>
        <w:rPr>
          <w:rFonts w:ascii="Times New Roman" w:hAnsi="Times New Roman"/>
          <w:b/>
          <w:sz w:val="24"/>
          <w:szCs w:val="24"/>
        </w:rPr>
      </w:pPr>
    </w:p>
    <w:p w14:paraId="6046264E" w14:textId="77777777" w:rsidR="00F060ED" w:rsidRPr="00DF03A3" w:rsidRDefault="00F060ED" w:rsidP="00BD3CD3">
      <w:pPr>
        <w:tabs>
          <w:tab w:val="left" w:pos="5387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E3876BE" w14:textId="7777777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03A3">
        <w:rPr>
          <w:rFonts w:ascii="Times New Roman" w:hAnsi="Times New Roman"/>
          <w:b/>
          <w:sz w:val="24"/>
          <w:szCs w:val="24"/>
        </w:rPr>
        <w:t>ПОЛОЖЕНИЕ</w:t>
      </w:r>
    </w:p>
    <w:p w14:paraId="73F6C4BE" w14:textId="4F39B6E4" w:rsidR="00F060ED" w:rsidRPr="00DF03A3" w:rsidRDefault="004A1711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о проведении</w:t>
      </w:r>
      <w:r w:rsidR="00CD4A5A" w:rsidRPr="00DF03A3">
        <w:rPr>
          <w:rFonts w:ascii="Times New Roman" w:hAnsi="Times New Roman"/>
          <w:b/>
          <w:bCs/>
          <w:sz w:val="24"/>
          <w:szCs w:val="24"/>
        </w:rPr>
        <w:t xml:space="preserve"> Городской </w:t>
      </w:r>
      <w:r w:rsidR="0010132E" w:rsidRPr="00DF03A3">
        <w:rPr>
          <w:rFonts w:ascii="Times New Roman" w:hAnsi="Times New Roman"/>
          <w:b/>
          <w:bCs/>
          <w:sz w:val="24"/>
          <w:szCs w:val="24"/>
        </w:rPr>
        <w:t>викторины «В гостях у Знайки»</w:t>
      </w:r>
      <w:r w:rsidR="00F060ED" w:rsidRPr="00DF03A3">
        <w:rPr>
          <w:rFonts w:ascii="Times New Roman" w:hAnsi="Times New Roman"/>
          <w:sz w:val="24"/>
          <w:szCs w:val="24"/>
        </w:rPr>
        <w:t xml:space="preserve"> </w:t>
      </w:r>
      <w:r w:rsidR="008574B1">
        <w:rPr>
          <w:rFonts w:ascii="Times New Roman" w:hAnsi="Times New Roman"/>
          <w:sz w:val="24"/>
          <w:szCs w:val="24"/>
        </w:rPr>
        <w:t xml:space="preserve">для детей дошкольного возраста </w:t>
      </w:r>
      <w:r w:rsidR="00F060ED" w:rsidRPr="00DF03A3">
        <w:rPr>
          <w:rFonts w:ascii="Times New Roman" w:hAnsi="Times New Roman"/>
          <w:sz w:val="24"/>
          <w:szCs w:val="24"/>
        </w:rPr>
        <w:t>в рамках</w:t>
      </w:r>
      <w:r w:rsidR="00F060ED" w:rsidRPr="00DF03A3">
        <w:rPr>
          <w:rFonts w:ascii="Times New Roman" w:hAnsi="Times New Roman"/>
          <w:b/>
          <w:sz w:val="24"/>
          <w:szCs w:val="24"/>
        </w:rPr>
        <w:t xml:space="preserve"> </w:t>
      </w:r>
      <w:r w:rsidR="00F060ED" w:rsidRPr="00DF03A3">
        <w:rPr>
          <w:rFonts w:ascii="Times New Roman" w:hAnsi="Times New Roman"/>
          <w:sz w:val="24"/>
          <w:szCs w:val="24"/>
        </w:rPr>
        <w:t xml:space="preserve">городской программы воспитания и дополнительного образования </w:t>
      </w:r>
      <w:r w:rsidR="00F060ED" w:rsidRPr="00DF03A3">
        <w:rPr>
          <w:rFonts w:ascii="Times New Roman" w:hAnsi="Times New Roman"/>
          <w:b/>
          <w:sz w:val="24"/>
          <w:szCs w:val="24"/>
        </w:rPr>
        <w:t>«Первые шаги - первые успехи»</w:t>
      </w:r>
      <w:r w:rsidR="00F060ED" w:rsidRPr="00DF03A3">
        <w:rPr>
          <w:rFonts w:ascii="Times New Roman" w:hAnsi="Times New Roman"/>
          <w:sz w:val="24"/>
          <w:szCs w:val="24"/>
        </w:rPr>
        <w:t xml:space="preserve"> </w:t>
      </w:r>
    </w:p>
    <w:p w14:paraId="18D278EC" w14:textId="7777777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75A4A3" w14:textId="77777777" w:rsidR="00F060ED" w:rsidRPr="00DF03A3" w:rsidRDefault="00F060ED" w:rsidP="00BD3CD3">
      <w:pPr>
        <w:numPr>
          <w:ilvl w:val="0"/>
          <w:numId w:val="2"/>
        </w:num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ОБЩИЕ ПОЛОЖЕНИЯ</w:t>
      </w:r>
    </w:p>
    <w:p w14:paraId="1BA60AF2" w14:textId="48BFF1AF" w:rsidR="00F060ED" w:rsidRPr="00DF03A3" w:rsidRDefault="00F060ED" w:rsidP="00BD3CD3">
      <w:pPr>
        <w:tabs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1.1. </w:t>
      </w:r>
      <w:r w:rsidR="008544EB" w:rsidRPr="00DF03A3">
        <w:rPr>
          <w:rFonts w:ascii="Times New Roman" w:hAnsi="Times New Roman"/>
          <w:sz w:val="24"/>
          <w:szCs w:val="24"/>
        </w:rPr>
        <w:t xml:space="preserve">Городская викторина «В гостях у Знайки» для детей дошкольного возраста (далее – Викторина) </w:t>
      </w:r>
      <w:r w:rsidRPr="00DF03A3">
        <w:rPr>
          <w:rFonts w:ascii="Times New Roman" w:hAnsi="Times New Roman"/>
          <w:sz w:val="24"/>
          <w:szCs w:val="24"/>
        </w:rPr>
        <w:t xml:space="preserve">проводится в рамках </w:t>
      </w:r>
      <w:r w:rsidR="00035DF7" w:rsidRPr="00DF03A3">
        <w:rPr>
          <w:rFonts w:ascii="Times New Roman" w:hAnsi="Times New Roman"/>
          <w:sz w:val="24"/>
          <w:szCs w:val="24"/>
        </w:rPr>
        <w:t xml:space="preserve">реализации </w:t>
      </w:r>
      <w:r w:rsidRPr="00DF03A3">
        <w:rPr>
          <w:rFonts w:ascii="Times New Roman" w:hAnsi="Times New Roman"/>
          <w:sz w:val="24"/>
          <w:szCs w:val="24"/>
        </w:rPr>
        <w:t xml:space="preserve">городской программы воспитания и дополнительного образования «Первые шаги – первые успехи» </w:t>
      </w:r>
      <w:r w:rsidR="00035DF7" w:rsidRPr="00DF03A3">
        <w:rPr>
          <w:rFonts w:ascii="Times New Roman" w:hAnsi="Times New Roman"/>
          <w:sz w:val="24"/>
          <w:szCs w:val="24"/>
        </w:rPr>
        <w:t>в</w:t>
      </w:r>
      <w:r w:rsidRPr="00DF03A3">
        <w:rPr>
          <w:rFonts w:ascii="Times New Roman" w:hAnsi="Times New Roman"/>
          <w:sz w:val="24"/>
          <w:szCs w:val="24"/>
        </w:rPr>
        <w:t xml:space="preserve"> 202</w:t>
      </w:r>
      <w:r w:rsidR="004A1711" w:rsidRPr="00DF03A3">
        <w:rPr>
          <w:rFonts w:ascii="Times New Roman" w:hAnsi="Times New Roman"/>
          <w:sz w:val="24"/>
          <w:szCs w:val="24"/>
        </w:rPr>
        <w:t>2</w:t>
      </w:r>
      <w:r w:rsidRPr="00DF03A3">
        <w:rPr>
          <w:rFonts w:ascii="Times New Roman" w:hAnsi="Times New Roman"/>
          <w:sz w:val="24"/>
          <w:szCs w:val="24"/>
        </w:rPr>
        <w:t>/202</w:t>
      </w:r>
      <w:r w:rsidR="004A1711" w:rsidRPr="00DF03A3">
        <w:rPr>
          <w:rFonts w:ascii="Times New Roman" w:hAnsi="Times New Roman"/>
          <w:sz w:val="24"/>
          <w:szCs w:val="24"/>
        </w:rPr>
        <w:t>3</w:t>
      </w:r>
      <w:r w:rsidRPr="00DF03A3">
        <w:rPr>
          <w:rFonts w:ascii="Times New Roman" w:hAnsi="Times New Roman"/>
          <w:sz w:val="24"/>
          <w:szCs w:val="24"/>
        </w:rPr>
        <w:t xml:space="preserve"> уч</w:t>
      </w:r>
      <w:r w:rsidR="00035DF7" w:rsidRPr="00DF03A3">
        <w:rPr>
          <w:rFonts w:ascii="Times New Roman" w:hAnsi="Times New Roman"/>
          <w:sz w:val="24"/>
          <w:szCs w:val="24"/>
        </w:rPr>
        <w:t>.</w:t>
      </w:r>
      <w:r w:rsidRPr="00DF03A3">
        <w:rPr>
          <w:rFonts w:ascii="Times New Roman" w:hAnsi="Times New Roman"/>
          <w:sz w:val="24"/>
          <w:szCs w:val="24"/>
        </w:rPr>
        <w:t xml:space="preserve"> год</w:t>
      </w:r>
      <w:r w:rsidR="00035DF7" w:rsidRPr="00DF03A3">
        <w:rPr>
          <w:rFonts w:ascii="Times New Roman" w:hAnsi="Times New Roman"/>
          <w:sz w:val="24"/>
          <w:szCs w:val="24"/>
        </w:rPr>
        <w:t>у</w:t>
      </w:r>
      <w:r w:rsidRPr="00DF03A3">
        <w:rPr>
          <w:rFonts w:ascii="Times New Roman" w:hAnsi="Times New Roman"/>
          <w:sz w:val="24"/>
          <w:szCs w:val="24"/>
        </w:rPr>
        <w:t xml:space="preserve">. </w:t>
      </w:r>
    </w:p>
    <w:p w14:paraId="4BFE9D49" w14:textId="710999D5" w:rsidR="00F060ED" w:rsidRPr="00DF03A3" w:rsidRDefault="00F060ED" w:rsidP="00BD3CD3">
      <w:pPr>
        <w:tabs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1.2. Настоящее положение определяет цель</w:t>
      </w:r>
      <w:r w:rsidR="004A1711" w:rsidRPr="00DF03A3">
        <w:rPr>
          <w:rFonts w:ascii="Times New Roman" w:hAnsi="Times New Roman"/>
          <w:sz w:val="24"/>
          <w:szCs w:val="24"/>
        </w:rPr>
        <w:t xml:space="preserve"> и задачи</w:t>
      </w:r>
      <w:r w:rsidRPr="00DF03A3">
        <w:rPr>
          <w:rFonts w:ascii="Times New Roman" w:hAnsi="Times New Roman"/>
          <w:sz w:val="24"/>
          <w:szCs w:val="24"/>
        </w:rPr>
        <w:t xml:space="preserve">, </w:t>
      </w:r>
      <w:r w:rsidR="00DA3D5B" w:rsidRPr="00DF03A3">
        <w:rPr>
          <w:rFonts w:ascii="Times New Roman" w:hAnsi="Times New Roman"/>
          <w:sz w:val="24"/>
          <w:szCs w:val="24"/>
        </w:rPr>
        <w:t xml:space="preserve">порядок </w:t>
      </w:r>
      <w:r w:rsidR="008544EB" w:rsidRPr="00DF03A3">
        <w:rPr>
          <w:rFonts w:ascii="Times New Roman" w:hAnsi="Times New Roman"/>
          <w:sz w:val="24"/>
          <w:szCs w:val="24"/>
        </w:rPr>
        <w:t>организации и проведения Викторины</w:t>
      </w:r>
      <w:r w:rsidRPr="00DF03A3">
        <w:rPr>
          <w:rFonts w:ascii="Times New Roman" w:hAnsi="Times New Roman"/>
          <w:sz w:val="24"/>
          <w:szCs w:val="24"/>
        </w:rPr>
        <w:t xml:space="preserve">, </w:t>
      </w:r>
      <w:r w:rsidR="00DA3D5B" w:rsidRPr="00DF03A3">
        <w:rPr>
          <w:rFonts w:ascii="Times New Roman" w:hAnsi="Times New Roman"/>
          <w:sz w:val="24"/>
          <w:szCs w:val="24"/>
        </w:rPr>
        <w:t xml:space="preserve">условия участия, </w:t>
      </w:r>
      <w:r w:rsidRPr="00DF03A3">
        <w:rPr>
          <w:rFonts w:ascii="Times New Roman" w:hAnsi="Times New Roman"/>
          <w:sz w:val="24"/>
          <w:szCs w:val="24"/>
        </w:rPr>
        <w:t>порядок определения победителей и пр.</w:t>
      </w:r>
    </w:p>
    <w:p w14:paraId="2D8DE8F0" w14:textId="77777777" w:rsidR="004A1711" w:rsidRPr="00DF03A3" w:rsidRDefault="00F060ED" w:rsidP="004A1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1.3. </w:t>
      </w:r>
      <w:r w:rsidR="004A1711" w:rsidRPr="00DF03A3">
        <w:rPr>
          <w:rFonts w:ascii="Times New Roman" w:hAnsi="Times New Roman"/>
          <w:sz w:val="24"/>
          <w:szCs w:val="24"/>
        </w:rPr>
        <w:t>Учредителем является департамент образования администрации Города Томска.</w:t>
      </w:r>
    </w:p>
    <w:p w14:paraId="382E1727" w14:textId="3277424C" w:rsidR="004A1711" w:rsidRPr="00DF03A3" w:rsidRDefault="004A1711" w:rsidP="004A17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1.4. Организатором выступает муниципальное автономное образовательное учреждение дополнительного образования Дом детского творчества «Искорка» г. Томска (МАОУ ДО ДДТ «Искорка» </w:t>
      </w:r>
      <w:proofErr w:type="spellStart"/>
      <w:r w:rsidRPr="00DF03A3">
        <w:rPr>
          <w:rFonts w:ascii="Times New Roman" w:hAnsi="Times New Roman"/>
          <w:sz w:val="24"/>
          <w:szCs w:val="24"/>
        </w:rPr>
        <w:t>г.Томска</w:t>
      </w:r>
      <w:proofErr w:type="spellEnd"/>
      <w:r w:rsidRPr="00DF03A3">
        <w:rPr>
          <w:rFonts w:ascii="Times New Roman" w:hAnsi="Times New Roman"/>
          <w:sz w:val="24"/>
          <w:szCs w:val="24"/>
        </w:rPr>
        <w:t>).</w:t>
      </w:r>
    </w:p>
    <w:p w14:paraId="063D22C3" w14:textId="5B573EBA" w:rsidR="00027417" w:rsidRPr="00DF03A3" w:rsidRDefault="00027417" w:rsidP="00BD3CD3">
      <w:pPr>
        <w:pStyle w:val="2"/>
        <w:numPr>
          <w:ilvl w:val="0"/>
          <w:numId w:val="2"/>
        </w:numPr>
        <w:tabs>
          <w:tab w:val="left" w:pos="5387"/>
        </w:tabs>
        <w:spacing w:before="0" w:beforeAutospacing="0" w:after="0" w:afterAutospacing="0"/>
        <w:jc w:val="center"/>
        <w:rPr>
          <w:b w:val="0"/>
          <w:caps/>
          <w:sz w:val="24"/>
          <w:szCs w:val="24"/>
        </w:rPr>
      </w:pPr>
      <w:r w:rsidRPr="00DF03A3">
        <w:rPr>
          <w:b w:val="0"/>
          <w:caps/>
          <w:sz w:val="24"/>
          <w:szCs w:val="24"/>
        </w:rPr>
        <w:t>ЦЕЛЬ И ЗАДАЧИ</w:t>
      </w:r>
    </w:p>
    <w:p w14:paraId="75A0931D" w14:textId="44FF2A80" w:rsidR="003A52E7" w:rsidRPr="00DF03A3" w:rsidRDefault="00027417" w:rsidP="0042276F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Цель Викторины – </w:t>
      </w:r>
      <w:r w:rsidR="003A52E7" w:rsidRPr="00DF03A3">
        <w:rPr>
          <w:rFonts w:ascii="Times New Roman" w:hAnsi="Times New Roman"/>
          <w:sz w:val="24"/>
          <w:szCs w:val="24"/>
        </w:rPr>
        <w:t xml:space="preserve">выявление и поощрение у детей дошкольного возраста интеллектуальных творческих способностей в логико-математическом и естественнонаучном направлении. </w:t>
      </w:r>
    </w:p>
    <w:p w14:paraId="2F09AC9A" w14:textId="18198BFF" w:rsidR="00027417" w:rsidRPr="00DF03A3" w:rsidRDefault="00BE26B5" w:rsidP="0042276F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 </w:t>
      </w:r>
      <w:r w:rsidR="00027417" w:rsidRPr="00DF03A3">
        <w:rPr>
          <w:rFonts w:ascii="Times New Roman" w:hAnsi="Times New Roman"/>
          <w:sz w:val="24"/>
          <w:szCs w:val="24"/>
        </w:rPr>
        <w:t>Основными задачами являются:</w:t>
      </w:r>
    </w:p>
    <w:p w14:paraId="212F527C" w14:textId="7A6B172A" w:rsidR="00027417" w:rsidRPr="00DF03A3" w:rsidRDefault="00027417" w:rsidP="0042276F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DF03A3">
        <w:t>-</w:t>
      </w:r>
      <w:r w:rsidR="003A52E7" w:rsidRPr="00DF03A3">
        <w:t xml:space="preserve">создать условия для выявления интеллектуальных способностей среди участников </w:t>
      </w:r>
      <w:r w:rsidR="0042276F" w:rsidRPr="00DF03A3">
        <w:t xml:space="preserve">  </w:t>
      </w:r>
      <w:r w:rsidR="003A52E7" w:rsidRPr="00DF03A3">
        <w:t>программы, поддержки талантливых обучающихся;</w:t>
      </w:r>
    </w:p>
    <w:p w14:paraId="2F7C1DEA" w14:textId="595FA697" w:rsidR="00027417" w:rsidRPr="00DF03A3" w:rsidRDefault="00027417" w:rsidP="0042276F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DF03A3">
        <w:t xml:space="preserve">- </w:t>
      </w:r>
      <w:r w:rsidR="003A52E7" w:rsidRPr="00DF03A3">
        <w:t>способствовать развитию</w:t>
      </w:r>
      <w:r w:rsidRPr="00DF03A3">
        <w:t xml:space="preserve"> познавательной</w:t>
      </w:r>
      <w:r w:rsidR="00F86577" w:rsidRPr="00DF03A3">
        <w:t xml:space="preserve"> </w:t>
      </w:r>
      <w:r w:rsidRPr="00DF03A3">
        <w:t>деятельности</w:t>
      </w:r>
      <w:r w:rsidR="003A52E7" w:rsidRPr="00DF03A3">
        <w:t xml:space="preserve"> у обучающихся;</w:t>
      </w:r>
    </w:p>
    <w:p w14:paraId="6A55BF9D" w14:textId="1122485C" w:rsidR="007C1216" w:rsidRPr="00DF03A3" w:rsidRDefault="00027417" w:rsidP="0042276F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DF03A3">
        <w:t>- </w:t>
      </w:r>
      <w:r w:rsidR="007C1216" w:rsidRPr="00DF03A3">
        <w:t>способствовать расширению коммуникационного опыта детей дошкольного возраста</w:t>
      </w:r>
      <w:r w:rsidR="008574B1">
        <w:t>.</w:t>
      </w:r>
    </w:p>
    <w:p w14:paraId="21C39A12" w14:textId="4ED29B86" w:rsidR="00027417" w:rsidRPr="00DF03A3" w:rsidRDefault="00BE26B5" w:rsidP="00F1360D">
      <w:pPr>
        <w:pStyle w:val="a5"/>
        <w:tabs>
          <w:tab w:val="left" w:pos="5387"/>
        </w:tabs>
        <w:spacing w:before="0" w:beforeAutospacing="0" w:after="0" w:afterAutospacing="0"/>
        <w:ind w:left="142" w:firstLine="142"/>
        <w:jc w:val="both"/>
        <w:rPr>
          <w:b/>
        </w:rPr>
      </w:pPr>
      <w:r w:rsidRPr="00DF03A3">
        <w:t xml:space="preserve"> </w:t>
      </w:r>
      <w:r w:rsidR="00027417" w:rsidRPr="00DF03A3">
        <w:t xml:space="preserve"> </w:t>
      </w:r>
    </w:p>
    <w:p w14:paraId="67FA5C82" w14:textId="35E5737E" w:rsidR="00027417" w:rsidRDefault="00027417" w:rsidP="00897B79">
      <w:pPr>
        <w:pStyle w:val="a5"/>
        <w:numPr>
          <w:ilvl w:val="0"/>
          <w:numId w:val="3"/>
        </w:numPr>
        <w:tabs>
          <w:tab w:val="left" w:pos="5387"/>
        </w:tabs>
        <w:spacing w:before="0" w:beforeAutospacing="0" w:after="0" w:afterAutospacing="0"/>
        <w:jc w:val="center"/>
      </w:pPr>
      <w:r w:rsidRPr="00DF03A3">
        <w:t>ПОРЯДОК ОРГАНИЗАЦИИ И ПРОВЕДЕНИЯ ВИКТОРИНЫ</w:t>
      </w:r>
    </w:p>
    <w:p w14:paraId="4CA375A7" w14:textId="00A55580" w:rsidR="00897B79" w:rsidRPr="00DF03A3" w:rsidRDefault="00897B79" w:rsidP="00897B79">
      <w:pPr>
        <w:pStyle w:val="a5"/>
        <w:tabs>
          <w:tab w:val="left" w:pos="5387"/>
        </w:tabs>
        <w:spacing w:before="0" w:beforeAutospacing="0" w:after="0" w:afterAutospacing="0"/>
      </w:pPr>
      <w:r>
        <w:t xml:space="preserve">3.1. Сроки проведения Викторины с </w:t>
      </w:r>
      <w:r w:rsidR="00F1360D">
        <w:rPr>
          <w:b/>
        </w:rPr>
        <w:t>13.02.</w:t>
      </w:r>
      <w:r w:rsidR="00F1360D" w:rsidRPr="00DF03A3">
        <w:rPr>
          <w:b/>
        </w:rPr>
        <w:t xml:space="preserve"> 2023 г. по </w:t>
      </w:r>
      <w:r w:rsidR="00F1360D">
        <w:rPr>
          <w:b/>
        </w:rPr>
        <w:t>28.02.2023 г.</w:t>
      </w:r>
    </w:p>
    <w:p w14:paraId="01FAD3D7" w14:textId="469A2C18" w:rsidR="00214265" w:rsidRPr="00DF03A3" w:rsidRDefault="00214265" w:rsidP="00DF03A3">
      <w:pPr>
        <w:pStyle w:val="a5"/>
        <w:spacing w:before="0" w:beforeAutospacing="0" w:after="0" w:afterAutospacing="0"/>
        <w:jc w:val="both"/>
      </w:pPr>
      <w:r w:rsidRPr="00DF03A3">
        <w:t>3.</w:t>
      </w:r>
      <w:r w:rsidR="00897B79">
        <w:t>2</w:t>
      </w:r>
      <w:r w:rsidR="00DE3301" w:rsidRPr="00DF03A3">
        <w:t>. Мероприятие проходит в 3 этапа:</w:t>
      </w:r>
    </w:p>
    <w:p w14:paraId="06514334" w14:textId="1EAE8FF6" w:rsidR="00DE3301" w:rsidRPr="00DF03A3" w:rsidRDefault="00DE3301" w:rsidP="009A23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  <w:lang w:val="en-US"/>
        </w:rPr>
        <w:t>I</w:t>
      </w:r>
      <w:r w:rsidRPr="00DF03A3">
        <w:rPr>
          <w:rFonts w:ascii="Times New Roman" w:hAnsi="Times New Roman"/>
          <w:sz w:val="24"/>
          <w:szCs w:val="24"/>
        </w:rPr>
        <w:t xml:space="preserve"> этап – предоставление заявок </w:t>
      </w:r>
      <w:r w:rsidR="00214265" w:rsidRPr="00DF03A3">
        <w:rPr>
          <w:rStyle w:val="FontStyle27"/>
          <w:sz w:val="24"/>
          <w:szCs w:val="24"/>
        </w:rPr>
        <w:t xml:space="preserve">в электронной форме по ссылке: </w:t>
      </w:r>
      <w:hyperlink r:id="rId6" w:history="1">
        <w:r w:rsidR="009A23F0" w:rsidRPr="008F1FCB">
          <w:rPr>
            <w:rStyle w:val="a3"/>
            <w:rFonts w:ascii="Times New Roman" w:hAnsi="Times New Roman"/>
            <w:sz w:val="24"/>
            <w:szCs w:val="24"/>
          </w:rPr>
          <w:t>https://forms.gle/AkrK1FDpg4pu2tR97</w:t>
        </w:r>
      </w:hyperlink>
      <w:r w:rsidR="009A23F0">
        <w:rPr>
          <w:rStyle w:val="FontStyle27"/>
          <w:sz w:val="24"/>
          <w:szCs w:val="24"/>
        </w:rPr>
        <w:t xml:space="preserve"> </w:t>
      </w:r>
      <w:r w:rsidR="00214265" w:rsidRPr="00DF03A3">
        <w:rPr>
          <w:rFonts w:ascii="Times New Roman" w:hAnsi="Times New Roman"/>
          <w:sz w:val="24"/>
          <w:szCs w:val="24"/>
        </w:rPr>
        <w:t xml:space="preserve"> </w:t>
      </w:r>
      <w:r w:rsidRPr="00DF03A3">
        <w:rPr>
          <w:rFonts w:ascii="Times New Roman" w:hAnsi="Times New Roman"/>
          <w:b/>
          <w:sz w:val="24"/>
          <w:szCs w:val="24"/>
        </w:rPr>
        <w:t>с</w:t>
      </w:r>
      <w:r w:rsidR="004063C8">
        <w:rPr>
          <w:rFonts w:ascii="Times New Roman" w:hAnsi="Times New Roman"/>
          <w:b/>
          <w:sz w:val="24"/>
          <w:szCs w:val="24"/>
        </w:rPr>
        <w:t xml:space="preserve"> 13.02.</w:t>
      </w:r>
      <w:r w:rsidR="00214265" w:rsidRPr="00DF03A3">
        <w:rPr>
          <w:rFonts w:ascii="Times New Roman" w:hAnsi="Times New Roman"/>
          <w:b/>
          <w:sz w:val="24"/>
          <w:szCs w:val="24"/>
        </w:rPr>
        <w:t xml:space="preserve"> </w:t>
      </w:r>
      <w:r w:rsidRPr="00DF03A3">
        <w:rPr>
          <w:rFonts w:ascii="Times New Roman" w:hAnsi="Times New Roman"/>
          <w:b/>
          <w:sz w:val="24"/>
          <w:szCs w:val="24"/>
        </w:rPr>
        <w:t>20</w:t>
      </w:r>
      <w:r w:rsidR="00214265" w:rsidRPr="00DF03A3">
        <w:rPr>
          <w:rFonts w:ascii="Times New Roman" w:hAnsi="Times New Roman"/>
          <w:b/>
          <w:sz w:val="24"/>
          <w:szCs w:val="24"/>
        </w:rPr>
        <w:t>23</w:t>
      </w:r>
      <w:r w:rsidRPr="00DF03A3">
        <w:rPr>
          <w:rFonts w:ascii="Times New Roman" w:hAnsi="Times New Roman"/>
          <w:b/>
          <w:sz w:val="24"/>
          <w:szCs w:val="24"/>
        </w:rPr>
        <w:t xml:space="preserve"> г. по </w:t>
      </w:r>
      <w:r w:rsidR="00214265" w:rsidRPr="00DF03A3">
        <w:rPr>
          <w:rFonts w:ascii="Times New Roman" w:hAnsi="Times New Roman"/>
          <w:b/>
          <w:sz w:val="24"/>
          <w:szCs w:val="24"/>
        </w:rPr>
        <w:t xml:space="preserve">    </w:t>
      </w:r>
      <w:r w:rsidR="004063C8">
        <w:rPr>
          <w:rFonts w:ascii="Times New Roman" w:hAnsi="Times New Roman"/>
          <w:b/>
          <w:sz w:val="24"/>
          <w:szCs w:val="24"/>
        </w:rPr>
        <w:t>22.02.</w:t>
      </w:r>
      <w:r w:rsidR="00214265" w:rsidRPr="00DF03A3">
        <w:rPr>
          <w:rFonts w:ascii="Times New Roman" w:hAnsi="Times New Roman"/>
          <w:b/>
          <w:sz w:val="24"/>
          <w:szCs w:val="24"/>
        </w:rPr>
        <w:t xml:space="preserve"> </w:t>
      </w:r>
      <w:r w:rsidRPr="00DF03A3">
        <w:rPr>
          <w:rFonts w:ascii="Times New Roman" w:hAnsi="Times New Roman"/>
          <w:b/>
          <w:sz w:val="24"/>
          <w:szCs w:val="24"/>
        </w:rPr>
        <w:t>20</w:t>
      </w:r>
      <w:r w:rsidR="00214265" w:rsidRPr="00DF03A3">
        <w:rPr>
          <w:rFonts w:ascii="Times New Roman" w:hAnsi="Times New Roman"/>
          <w:b/>
          <w:sz w:val="24"/>
          <w:szCs w:val="24"/>
        </w:rPr>
        <w:t>23</w:t>
      </w:r>
      <w:r w:rsidRPr="00DF03A3">
        <w:rPr>
          <w:rFonts w:ascii="Times New Roman" w:hAnsi="Times New Roman"/>
          <w:b/>
          <w:sz w:val="24"/>
          <w:szCs w:val="24"/>
        </w:rPr>
        <w:t xml:space="preserve"> г.</w:t>
      </w:r>
      <w:r w:rsidRPr="00DF03A3">
        <w:rPr>
          <w:rFonts w:ascii="Times New Roman" w:hAnsi="Times New Roman"/>
          <w:sz w:val="24"/>
          <w:szCs w:val="24"/>
        </w:rPr>
        <w:t xml:space="preserve"> </w:t>
      </w:r>
    </w:p>
    <w:p w14:paraId="768BD85C" w14:textId="2D0B522E" w:rsidR="00DE3301" w:rsidRDefault="00DE3301" w:rsidP="00DE3301">
      <w:pPr>
        <w:pStyle w:val="ac"/>
        <w:spacing w:before="0" w:beforeAutospacing="0" w:after="0" w:afterAutospacing="0"/>
        <w:jc w:val="both"/>
      </w:pPr>
      <w:r w:rsidRPr="00DF03A3">
        <w:rPr>
          <w:lang w:val="en-US"/>
        </w:rPr>
        <w:t>II</w:t>
      </w:r>
      <w:r w:rsidRPr="00DF03A3">
        <w:t xml:space="preserve"> этап – организационные мероприятия (формирование списка участников</w:t>
      </w:r>
      <w:r w:rsidR="00F906AB" w:rsidRPr="00DF03A3">
        <w:t>,</w:t>
      </w:r>
      <w:r w:rsidRPr="00DF03A3">
        <w:t xml:space="preserve"> согласование времени участия</w:t>
      </w:r>
      <w:r w:rsidR="001105D7">
        <w:t xml:space="preserve"> и т.д.</w:t>
      </w:r>
      <w:r w:rsidRPr="00DF03A3">
        <w:t xml:space="preserve"> </w:t>
      </w:r>
      <w:r w:rsidR="00214265" w:rsidRPr="00DF03A3">
        <w:t>–</w:t>
      </w:r>
      <w:r w:rsidRPr="00DF03A3">
        <w:t xml:space="preserve"> </w:t>
      </w:r>
      <w:r w:rsidR="00794907">
        <w:t>п</w:t>
      </w:r>
      <w:r w:rsidRPr="00DF03A3">
        <w:t>о</w:t>
      </w:r>
      <w:r w:rsidR="00214265" w:rsidRPr="00DF03A3">
        <w:t xml:space="preserve"> </w:t>
      </w:r>
      <w:r w:rsidR="004063C8" w:rsidRPr="004063C8">
        <w:rPr>
          <w:b/>
          <w:bCs/>
        </w:rPr>
        <w:t>27.02</w:t>
      </w:r>
      <w:r w:rsidR="004063C8">
        <w:t>.</w:t>
      </w:r>
      <w:r w:rsidR="00214265" w:rsidRPr="00794907">
        <w:rPr>
          <w:b/>
          <w:bCs/>
        </w:rPr>
        <w:t>2023</w:t>
      </w:r>
      <w:r w:rsidRPr="00794907">
        <w:rPr>
          <w:b/>
          <w:bCs/>
        </w:rPr>
        <w:t xml:space="preserve"> </w:t>
      </w:r>
      <w:r w:rsidRPr="00DF03A3">
        <w:t>г.; и др.).</w:t>
      </w:r>
    </w:p>
    <w:p w14:paraId="6DF843A5" w14:textId="3F1D75B7" w:rsidR="00DE3301" w:rsidRPr="00DF03A3" w:rsidRDefault="00DE3301" w:rsidP="00DE3301">
      <w:pPr>
        <w:pStyle w:val="ac"/>
        <w:spacing w:before="0" w:beforeAutospacing="0" w:after="0" w:afterAutospacing="0"/>
        <w:jc w:val="both"/>
      </w:pPr>
      <w:r w:rsidRPr="00DF03A3">
        <w:rPr>
          <w:lang w:val="en-US"/>
        </w:rPr>
        <w:t>III</w:t>
      </w:r>
      <w:r w:rsidRPr="00DF03A3">
        <w:t xml:space="preserve"> этап –проведение Викторины</w:t>
      </w:r>
      <w:r w:rsidR="001105D7">
        <w:t>,</w:t>
      </w:r>
      <w:r w:rsidRPr="00DF03A3">
        <w:rPr>
          <w:b/>
        </w:rPr>
        <w:t xml:space="preserve"> </w:t>
      </w:r>
      <w:r w:rsidRPr="00DF03A3">
        <w:t>объявление итогов и награждение</w:t>
      </w:r>
      <w:r w:rsidR="001105D7">
        <w:t xml:space="preserve"> </w:t>
      </w:r>
      <w:r w:rsidR="001105D7" w:rsidRPr="004063C8">
        <w:rPr>
          <w:b/>
          <w:bCs/>
        </w:rPr>
        <w:t>28.02</w:t>
      </w:r>
      <w:r w:rsidR="001105D7" w:rsidRPr="00DF03A3">
        <w:rPr>
          <w:b/>
        </w:rPr>
        <w:t>.2023г</w:t>
      </w:r>
      <w:r w:rsidRPr="00DF03A3">
        <w:t>.</w:t>
      </w:r>
    </w:p>
    <w:p w14:paraId="2E061E5D" w14:textId="603ECFE2" w:rsidR="00DE3301" w:rsidRPr="00DF03A3" w:rsidRDefault="00214265" w:rsidP="00DF03A3">
      <w:pPr>
        <w:pStyle w:val="ac"/>
        <w:spacing w:before="0" w:beforeAutospacing="0" w:after="0" w:afterAutospacing="0"/>
        <w:jc w:val="both"/>
      </w:pPr>
      <w:r w:rsidRPr="00DF03A3">
        <w:t>3</w:t>
      </w:r>
      <w:r w:rsidR="00DE3301" w:rsidRPr="00DF03A3">
        <w:t>.</w:t>
      </w:r>
      <w:r w:rsidR="00897B79">
        <w:t>3</w:t>
      </w:r>
      <w:r w:rsidR="00DE3301" w:rsidRPr="00DF03A3">
        <w:t xml:space="preserve">. Викторина проводится в очной форме </w:t>
      </w:r>
      <w:r w:rsidRPr="00DF03A3">
        <w:t xml:space="preserve"> </w:t>
      </w:r>
      <w:r w:rsidR="008574B1">
        <w:t xml:space="preserve">  </w:t>
      </w:r>
      <w:r w:rsidR="004063C8" w:rsidRPr="004063C8">
        <w:rPr>
          <w:b/>
          <w:bCs/>
        </w:rPr>
        <w:t>28.02</w:t>
      </w:r>
      <w:r w:rsidR="004063C8" w:rsidRPr="00DF03A3">
        <w:rPr>
          <w:b/>
        </w:rPr>
        <w:t>.</w:t>
      </w:r>
      <w:r w:rsidR="00DE3301" w:rsidRPr="00DF03A3">
        <w:rPr>
          <w:b/>
        </w:rPr>
        <w:t>20</w:t>
      </w:r>
      <w:r w:rsidRPr="00DF03A3">
        <w:rPr>
          <w:b/>
        </w:rPr>
        <w:t>23</w:t>
      </w:r>
      <w:r w:rsidR="00DE3301" w:rsidRPr="00DF03A3">
        <w:rPr>
          <w:b/>
        </w:rPr>
        <w:t xml:space="preserve"> г.</w:t>
      </w:r>
      <w:r w:rsidR="00DE3301" w:rsidRPr="00DF03A3">
        <w:t xml:space="preserve">  на базе М</w:t>
      </w:r>
      <w:r w:rsidRPr="00DF03A3">
        <w:t>А</w:t>
      </w:r>
      <w:r w:rsidR="00DE3301" w:rsidRPr="00DF03A3">
        <w:t>ОУ ДО ДДТ «Искорка»</w:t>
      </w:r>
      <w:r w:rsidRPr="00DF03A3">
        <w:t xml:space="preserve"> </w:t>
      </w:r>
      <w:proofErr w:type="spellStart"/>
      <w:r w:rsidRPr="00DF03A3">
        <w:t>г.Томска</w:t>
      </w:r>
      <w:proofErr w:type="spellEnd"/>
      <w:r w:rsidR="00DE3301" w:rsidRPr="00DF03A3">
        <w:t xml:space="preserve"> по адресу: г. Томск, ул. Смирнова, 7</w:t>
      </w:r>
      <w:r w:rsidR="003428B8">
        <w:t>.</w:t>
      </w:r>
    </w:p>
    <w:p w14:paraId="3BC7ACDA" w14:textId="2A8F8566" w:rsidR="00DE3301" w:rsidRPr="00DF03A3" w:rsidRDefault="00DE3301" w:rsidP="00DE3301">
      <w:pPr>
        <w:pStyle w:val="ac"/>
        <w:spacing w:before="0" w:beforeAutospacing="0" w:after="0" w:afterAutospacing="0"/>
        <w:ind w:firstLine="708"/>
        <w:jc w:val="both"/>
      </w:pPr>
      <w:r w:rsidRPr="00DF03A3">
        <w:t>Время проведения (</w:t>
      </w:r>
      <w:r w:rsidR="00291F60">
        <w:t>может корректироваться от количества заявок</w:t>
      </w:r>
      <w:r w:rsidRPr="00DF03A3">
        <w:t>):</w:t>
      </w:r>
    </w:p>
    <w:p w14:paraId="763F0394" w14:textId="5C072695" w:rsidR="00DE3301" w:rsidRPr="00DF03A3" w:rsidRDefault="00DE3301" w:rsidP="00DE3301">
      <w:pPr>
        <w:pStyle w:val="ac"/>
        <w:spacing w:before="0" w:beforeAutospacing="0" w:after="0" w:afterAutospacing="0"/>
        <w:ind w:firstLine="720"/>
        <w:jc w:val="both"/>
      </w:pPr>
      <w:r w:rsidRPr="00DF03A3">
        <w:t>- в 0</w:t>
      </w:r>
      <w:r w:rsidR="00291F60">
        <w:t>9</w:t>
      </w:r>
      <w:r w:rsidRPr="00DF03A3">
        <w:t>.00;</w:t>
      </w:r>
    </w:p>
    <w:p w14:paraId="6A79438B" w14:textId="3A51A0F9" w:rsidR="00DE3301" w:rsidRPr="00DF03A3" w:rsidRDefault="00DE3301" w:rsidP="00DE3301">
      <w:pPr>
        <w:pStyle w:val="ac"/>
        <w:spacing w:before="0" w:beforeAutospacing="0" w:after="0" w:afterAutospacing="0"/>
        <w:ind w:firstLine="720"/>
        <w:jc w:val="both"/>
      </w:pPr>
      <w:r w:rsidRPr="00DF03A3">
        <w:t>- в 1</w:t>
      </w:r>
      <w:r w:rsidR="00291F60">
        <w:t>1</w:t>
      </w:r>
      <w:r w:rsidRPr="00DF03A3">
        <w:t>.</w:t>
      </w:r>
      <w:r w:rsidR="00291F60">
        <w:t>0</w:t>
      </w:r>
      <w:r w:rsidRPr="00DF03A3">
        <w:t>0;</w:t>
      </w:r>
    </w:p>
    <w:p w14:paraId="49211239" w14:textId="04827451" w:rsidR="00DE3301" w:rsidRDefault="00DE3301" w:rsidP="00DE3301">
      <w:pPr>
        <w:pStyle w:val="ac"/>
        <w:spacing w:before="0" w:beforeAutospacing="0" w:after="0" w:afterAutospacing="0"/>
        <w:ind w:firstLine="720"/>
        <w:jc w:val="both"/>
      </w:pPr>
      <w:r w:rsidRPr="00DF03A3">
        <w:t>- в 1</w:t>
      </w:r>
      <w:r w:rsidR="00291F60">
        <w:t>3</w:t>
      </w:r>
      <w:r w:rsidRPr="00DF03A3">
        <w:t>.</w:t>
      </w:r>
      <w:r w:rsidR="00291F60">
        <w:t>0</w:t>
      </w:r>
      <w:r w:rsidRPr="00DF03A3">
        <w:t>0</w:t>
      </w:r>
      <w:r w:rsidR="00291F60">
        <w:t>;</w:t>
      </w:r>
    </w:p>
    <w:p w14:paraId="1BB507A4" w14:textId="61E861A4" w:rsidR="00291F60" w:rsidRDefault="00291F60" w:rsidP="00291F60">
      <w:pPr>
        <w:pStyle w:val="a5"/>
        <w:spacing w:before="0" w:beforeAutospacing="0" w:after="0" w:afterAutospacing="0"/>
      </w:pPr>
      <w:r>
        <w:t xml:space="preserve">             -в 15.00;</w:t>
      </w:r>
    </w:p>
    <w:p w14:paraId="2AF6B103" w14:textId="4EA9AAC7" w:rsidR="00291F60" w:rsidRDefault="00291F60" w:rsidP="00291F60">
      <w:pPr>
        <w:pStyle w:val="a5"/>
        <w:spacing w:before="0" w:beforeAutospacing="0" w:after="0" w:afterAutospacing="0"/>
      </w:pPr>
      <w:r>
        <w:t xml:space="preserve">             -в 17.00 (резервное время).</w:t>
      </w:r>
    </w:p>
    <w:p w14:paraId="189B8EA4" w14:textId="1D4754AA" w:rsidR="00A344C3" w:rsidRPr="00A344C3" w:rsidRDefault="00A344C3" w:rsidP="00A344C3">
      <w:pPr>
        <w:pStyle w:val="a5"/>
      </w:pPr>
      <w:r>
        <w:lastRenderedPageBreak/>
        <w:t xml:space="preserve">Регистрация участников </w:t>
      </w:r>
      <w:r w:rsidR="00B6628F">
        <w:t xml:space="preserve">будет </w:t>
      </w:r>
      <w:r>
        <w:t>проходит</w:t>
      </w:r>
      <w:r w:rsidR="00B6628F">
        <w:t>ь</w:t>
      </w:r>
      <w:r>
        <w:t xml:space="preserve"> в холле </w:t>
      </w:r>
      <w:r w:rsidRPr="00DF03A3">
        <w:t xml:space="preserve">МАОУ ДО ДДТ «Искорка» </w:t>
      </w:r>
      <w:proofErr w:type="spellStart"/>
      <w:r w:rsidRPr="00DF03A3">
        <w:t>г.Томска</w:t>
      </w:r>
      <w:proofErr w:type="spellEnd"/>
      <w:r>
        <w:t xml:space="preserve"> за 30 минут до начала мероприятия.</w:t>
      </w:r>
    </w:p>
    <w:p w14:paraId="622B6097" w14:textId="32D19D5C" w:rsidR="00DE3301" w:rsidRPr="00DF03A3" w:rsidRDefault="00214265" w:rsidP="00DF03A3">
      <w:pPr>
        <w:pStyle w:val="ac"/>
        <w:spacing w:before="0" w:beforeAutospacing="0" w:after="0" w:afterAutospacing="0"/>
        <w:jc w:val="both"/>
      </w:pPr>
      <w:r w:rsidRPr="00DF03A3">
        <w:t>3.</w:t>
      </w:r>
      <w:r w:rsidR="00DF03A3">
        <w:t>3.</w:t>
      </w:r>
      <w:r w:rsidRPr="00DF03A3">
        <w:t xml:space="preserve"> </w:t>
      </w:r>
      <w:r w:rsidR="00DE3301" w:rsidRPr="00DF03A3">
        <w:t>Порядок проведения Викторины:</w:t>
      </w:r>
    </w:p>
    <w:p w14:paraId="35256928" w14:textId="5EFD7025" w:rsidR="00DE3301" w:rsidRPr="00DF03A3" w:rsidRDefault="00DE3301" w:rsidP="00DE3301">
      <w:pPr>
        <w:pStyle w:val="ac"/>
        <w:spacing w:before="0" w:beforeAutospacing="0" w:after="0" w:afterAutospacing="0"/>
        <w:jc w:val="both"/>
      </w:pPr>
      <w:r w:rsidRPr="00DF03A3">
        <w:t>1). Встреча и приветствие участников.</w:t>
      </w:r>
    </w:p>
    <w:p w14:paraId="34047753" w14:textId="77777777" w:rsidR="00F906AB" w:rsidRPr="00DF03A3" w:rsidRDefault="00DE3301" w:rsidP="00DE3301">
      <w:pPr>
        <w:pStyle w:val="ac"/>
        <w:spacing w:before="0" w:beforeAutospacing="0" w:after="0" w:afterAutospacing="0"/>
        <w:jc w:val="both"/>
      </w:pPr>
      <w:r w:rsidRPr="00DF03A3">
        <w:t xml:space="preserve">2). Получение командами маршрутной карты для выполнения заданий Викторины. </w:t>
      </w:r>
    </w:p>
    <w:p w14:paraId="773FF75F" w14:textId="707EEE24" w:rsidR="00DE3301" w:rsidRPr="00DF03A3" w:rsidRDefault="00F906AB" w:rsidP="00DE3301">
      <w:pPr>
        <w:pStyle w:val="ac"/>
        <w:spacing w:before="0" w:beforeAutospacing="0" w:after="0" w:afterAutospacing="0"/>
        <w:jc w:val="both"/>
      </w:pPr>
      <w:r w:rsidRPr="00DF03A3">
        <w:t xml:space="preserve">3) </w:t>
      </w:r>
      <w:r w:rsidR="00DE3301" w:rsidRPr="00DF03A3">
        <w:t xml:space="preserve">Выполнение участниками заданий Викторины математического и естественнонаучного направления– проводится в форме игры-кругосветки. </w:t>
      </w:r>
    </w:p>
    <w:p w14:paraId="6C020187" w14:textId="165C4306" w:rsidR="00DE3301" w:rsidRDefault="00F906AB" w:rsidP="00DE3301">
      <w:pPr>
        <w:pStyle w:val="ac"/>
        <w:spacing w:before="0" w:beforeAutospacing="0" w:after="0" w:afterAutospacing="0"/>
        <w:jc w:val="both"/>
      </w:pPr>
      <w:r w:rsidRPr="00DF03A3">
        <w:t>4</w:t>
      </w:r>
      <w:r w:rsidR="00DE3301" w:rsidRPr="00DF03A3">
        <w:t>).</w:t>
      </w:r>
      <w:r w:rsidR="00291F60">
        <w:t xml:space="preserve"> Игровая программа</w:t>
      </w:r>
      <w:r w:rsidR="00DE3301" w:rsidRPr="00DF03A3">
        <w:t>. Подведение итогов и награждение победителей.</w:t>
      </w:r>
    </w:p>
    <w:p w14:paraId="55D8C344" w14:textId="77777777" w:rsidR="00DF03A3" w:rsidRDefault="00DF03A3" w:rsidP="00572155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5230099B" w14:textId="0552D597" w:rsidR="00572155" w:rsidRPr="00DF03A3" w:rsidRDefault="00DF03A3" w:rsidP="00572155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572155" w:rsidRPr="00DF03A3">
        <w:rPr>
          <w:b w:val="0"/>
          <w:sz w:val="24"/>
          <w:szCs w:val="24"/>
        </w:rPr>
        <w:t>УСЛОВИЯ УЧАСТИЯ</w:t>
      </w:r>
    </w:p>
    <w:p w14:paraId="02DABA7B" w14:textId="2D3C6851" w:rsidR="00DF03A3" w:rsidRDefault="00F1360D" w:rsidP="00F1360D">
      <w:pPr>
        <w:pStyle w:val="a5"/>
        <w:tabs>
          <w:tab w:val="left" w:pos="5387"/>
        </w:tabs>
        <w:spacing w:before="0" w:beforeAutospacing="0" w:after="0" w:afterAutospacing="0"/>
        <w:ind w:left="-142"/>
        <w:jc w:val="both"/>
      </w:pPr>
      <w:r>
        <w:t xml:space="preserve">  </w:t>
      </w:r>
      <w:r w:rsidR="00572155" w:rsidRPr="00DF03A3">
        <w:t xml:space="preserve">4.1. В Викторине могут принять участие группы зачисленных на городскую программу детей дошкольного возраста </w:t>
      </w:r>
      <w:r w:rsidR="00572155" w:rsidRPr="00DF03A3">
        <w:rPr>
          <w:b/>
        </w:rPr>
        <w:t>(в составе: 3 дошкольника + 1 педагог)</w:t>
      </w:r>
      <w:r w:rsidR="00572155" w:rsidRPr="00DF03A3">
        <w:t xml:space="preserve"> от образовательных учреждений г. Томска. </w:t>
      </w:r>
    </w:p>
    <w:p w14:paraId="17ED6DAE" w14:textId="58E10D92" w:rsidR="00572155" w:rsidRPr="00DF03A3" w:rsidRDefault="00F1360D" w:rsidP="00F1360D">
      <w:pPr>
        <w:pStyle w:val="a5"/>
        <w:tabs>
          <w:tab w:val="left" w:pos="5387"/>
        </w:tabs>
        <w:spacing w:before="0" w:beforeAutospacing="0" w:after="0" w:afterAutospacing="0"/>
        <w:ind w:left="-142"/>
        <w:jc w:val="both"/>
        <w:rPr>
          <w:b/>
        </w:rPr>
      </w:pPr>
      <w:r>
        <w:t xml:space="preserve">  </w:t>
      </w:r>
      <w:r w:rsidR="00DF03A3">
        <w:t xml:space="preserve">4.2. </w:t>
      </w:r>
      <w:r w:rsidR="00572155" w:rsidRPr="00DF03A3">
        <w:t>Количество команд определяется количеств</w:t>
      </w:r>
      <w:r w:rsidR="00291F60">
        <w:t>ом</w:t>
      </w:r>
      <w:r w:rsidR="00572155" w:rsidRPr="00DF03A3">
        <w:t xml:space="preserve"> детей, зачисленных на программу от образовательной организации</w:t>
      </w:r>
      <w:r w:rsidR="00291F60">
        <w:t>: до 45 -1 команда, 45 и более детей-2 команды</w:t>
      </w:r>
      <w:r w:rsidR="00A344C3">
        <w:t>.</w:t>
      </w:r>
      <w:r w:rsidR="00572155" w:rsidRPr="00DF03A3">
        <w:t xml:space="preserve"> Один педагог может представить только одну команду. Возрастная категория детей дошкольного возраста </w:t>
      </w:r>
      <w:r w:rsidR="00572155" w:rsidRPr="00DF03A3">
        <w:rPr>
          <w:b/>
        </w:rPr>
        <w:t xml:space="preserve">– 6 лет. </w:t>
      </w:r>
    </w:p>
    <w:p w14:paraId="331A6E0A" w14:textId="32CE8CF9" w:rsidR="00027417" w:rsidRPr="00DF03A3" w:rsidRDefault="00027417" w:rsidP="00F906AB">
      <w:pPr>
        <w:pStyle w:val="a5"/>
        <w:tabs>
          <w:tab w:val="left" w:pos="5387"/>
        </w:tabs>
        <w:spacing w:before="0" w:beforeAutospacing="0" w:after="0" w:afterAutospacing="0"/>
        <w:ind w:left="142" w:firstLine="142"/>
        <w:jc w:val="center"/>
        <w:rPr>
          <w:b/>
        </w:rPr>
      </w:pPr>
      <w:r w:rsidRPr="00DF03A3">
        <w:t> </w:t>
      </w:r>
    </w:p>
    <w:p w14:paraId="17FC4117" w14:textId="4D6E9D46" w:rsidR="00027417" w:rsidRPr="00DF03A3" w:rsidRDefault="00DF03A3" w:rsidP="0042276F">
      <w:pPr>
        <w:pStyle w:val="2"/>
        <w:tabs>
          <w:tab w:val="left" w:pos="5387"/>
        </w:tabs>
        <w:spacing w:before="0" w:beforeAutospacing="0" w:after="0" w:afterAutospacing="0"/>
        <w:ind w:left="-142" w:firstLine="426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027417" w:rsidRPr="00DF03A3">
        <w:rPr>
          <w:b w:val="0"/>
          <w:sz w:val="24"/>
          <w:szCs w:val="24"/>
        </w:rPr>
        <w:t>. ПОРЯДОК ОПРЕДЕЛЕНИЯ ПОБЕДИТЕЛЕЙ</w:t>
      </w:r>
    </w:p>
    <w:p w14:paraId="6512DCDE" w14:textId="42974626" w:rsidR="00027417" w:rsidRPr="00DF03A3" w:rsidRDefault="00F1360D" w:rsidP="00F1360D">
      <w:pPr>
        <w:pStyle w:val="a5"/>
        <w:tabs>
          <w:tab w:val="left" w:pos="5387"/>
        </w:tabs>
        <w:spacing w:before="0" w:beforeAutospacing="0" w:after="0" w:afterAutospacing="0"/>
        <w:ind w:left="-142"/>
        <w:jc w:val="both"/>
      </w:pPr>
      <w:r>
        <w:t xml:space="preserve">  </w:t>
      </w:r>
      <w:r w:rsidR="00DF03A3">
        <w:t>5</w:t>
      </w:r>
      <w:r w:rsidR="00027417" w:rsidRPr="00DF03A3">
        <w:t xml:space="preserve">.1. Победителей Викторины определяет </w:t>
      </w:r>
      <w:r w:rsidR="00F906AB" w:rsidRPr="00DF03A3">
        <w:t xml:space="preserve">жюри </w:t>
      </w:r>
      <w:r w:rsidR="00027417" w:rsidRPr="00DF03A3">
        <w:t>в соответствии с количеством набранных баллов участник</w:t>
      </w:r>
      <w:r w:rsidR="00753475" w:rsidRPr="00DF03A3">
        <w:t xml:space="preserve">ами </w:t>
      </w:r>
      <w:r w:rsidR="00027417" w:rsidRPr="00DF03A3">
        <w:t>Викторины. Система оценивания заданий (по каждому из заданий): 2 балла – задание выполнено полностью, 1 балл – задание выполнено частично или с неточностями, 0 баллов – задание не выполнено.</w:t>
      </w:r>
    </w:p>
    <w:p w14:paraId="1FB02A09" w14:textId="01CB1FE3" w:rsidR="00027417" w:rsidRPr="00DF03A3" w:rsidRDefault="00027417" w:rsidP="0042276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Количество победителей (I, II, III степени) зависит от количества набранных баллов участниками Викторины. </w:t>
      </w:r>
    </w:p>
    <w:p w14:paraId="327B0C3F" w14:textId="616E3254" w:rsidR="00F906AB" w:rsidRPr="00DF03A3" w:rsidRDefault="00DF03A3" w:rsidP="00F136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906AB" w:rsidRPr="00DF03A3">
        <w:rPr>
          <w:rFonts w:ascii="Times New Roman" w:hAnsi="Times New Roman"/>
          <w:sz w:val="24"/>
          <w:szCs w:val="24"/>
        </w:rPr>
        <w:t xml:space="preserve">.2. Вручение дипломов победителям осуществляется непосредственно после проведения Викторины. </w:t>
      </w:r>
    </w:p>
    <w:p w14:paraId="4CDA35FD" w14:textId="77777777" w:rsidR="00027417" w:rsidRPr="00DF03A3" w:rsidRDefault="00027417" w:rsidP="00BD3CD3">
      <w:pPr>
        <w:pStyle w:val="2"/>
        <w:tabs>
          <w:tab w:val="left" w:pos="5387"/>
        </w:tabs>
        <w:spacing w:before="0" w:beforeAutospacing="0" w:after="0" w:afterAutospacing="0"/>
        <w:jc w:val="both"/>
        <w:rPr>
          <w:rStyle w:val="a6"/>
          <w:b/>
          <w:sz w:val="24"/>
          <w:szCs w:val="24"/>
        </w:rPr>
      </w:pPr>
    </w:p>
    <w:p w14:paraId="6A55FD67" w14:textId="5C21A9CC" w:rsidR="00027417" w:rsidRPr="00DF03A3" w:rsidRDefault="00692BBF" w:rsidP="00BD3CD3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rStyle w:val="a6"/>
          <w:sz w:val="24"/>
          <w:szCs w:val="24"/>
        </w:rPr>
      </w:pPr>
      <w:r w:rsidRPr="00DF03A3">
        <w:rPr>
          <w:rStyle w:val="a6"/>
          <w:sz w:val="24"/>
          <w:szCs w:val="24"/>
        </w:rPr>
        <w:t>7</w:t>
      </w:r>
      <w:r w:rsidR="00027417" w:rsidRPr="00DF03A3">
        <w:rPr>
          <w:rStyle w:val="a6"/>
          <w:sz w:val="24"/>
          <w:szCs w:val="24"/>
        </w:rPr>
        <w:t>. КОНТАКТНАЯ ИНФОРМАЦИЯ</w:t>
      </w:r>
    </w:p>
    <w:p w14:paraId="4FA9471A" w14:textId="2956FC1E" w:rsidR="003A06BD" w:rsidRPr="00DF03A3" w:rsidRDefault="00692BBF" w:rsidP="003A0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7</w:t>
      </w:r>
      <w:r w:rsidR="00027417" w:rsidRPr="00DF03A3">
        <w:rPr>
          <w:rFonts w:ascii="Times New Roman" w:hAnsi="Times New Roman"/>
          <w:sz w:val="24"/>
          <w:szCs w:val="24"/>
        </w:rPr>
        <w:t xml:space="preserve">.1. Координаторы Викторины: </w:t>
      </w:r>
      <w:proofErr w:type="spellStart"/>
      <w:r w:rsidR="00027417" w:rsidRPr="00DF03A3">
        <w:rPr>
          <w:rFonts w:ascii="Times New Roman" w:hAnsi="Times New Roman"/>
          <w:sz w:val="24"/>
          <w:szCs w:val="24"/>
        </w:rPr>
        <w:t>Карабатова</w:t>
      </w:r>
      <w:proofErr w:type="spellEnd"/>
      <w:r w:rsidR="00027417" w:rsidRPr="00DF03A3">
        <w:rPr>
          <w:rFonts w:ascii="Times New Roman" w:hAnsi="Times New Roman"/>
          <w:sz w:val="24"/>
          <w:szCs w:val="24"/>
        </w:rPr>
        <w:t xml:space="preserve"> Лариса Александровна – заведующ</w:t>
      </w:r>
      <w:r w:rsidR="003A06BD" w:rsidRPr="00DF03A3">
        <w:rPr>
          <w:rFonts w:ascii="Times New Roman" w:hAnsi="Times New Roman"/>
          <w:sz w:val="24"/>
          <w:szCs w:val="24"/>
        </w:rPr>
        <w:t>ая</w:t>
      </w:r>
      <w:r w:rsidR="00027417" w:rsidRPr="00DF03A3">
        <w:rPr>
          <w:rFonts w:ascii="Times New Roman" w:hAnsi="Times New Roman"/>
          <w:sz w:val="24"/>
          <w:szCs w:val="24"/>
        </w:rPr>
        <w:t xml:space="preserve"> отделом по дошкольному воспитанию</w:t>
      </w:r>
      <w:r w:rsidR="003A06BD" w:rsidRPr="00DF03A3">
        <w:rPr>
          <w:rFonts w:ascii="Times New Roman" w:hAnsi="Times New Roman"/>
          <w:sz w:val="24"/>
          <w:szCs w:val="24"/>
        </w:rPr>
        <w:t xml:space="preserve"> МАОУ ДО ДДТ «Искорка» </w:t>
      </w:r>
      <w:proofErr w:type="spellStart"/>
      <w:r w:rsidR="003A06BD" w:rsidRPr="00DF03A3">
        <w:rPr>
          <w:rFonts w:ascii="Times New Roman" w:hAnsi="Times New Roman"/>
          <w:sz w:val="24"/>
          <w:szCs w:val="24"/>
        </w:rPr>
        <w:t>г.Томска</w:t>
      </w:r>
      <w:proofErr w:type="spellEnd"/>
      <w:r w:rsidR="003428B8">
        <w:rPr>
          <w:rFonts w:ascii="Times New Roman" w:hAnsi="Times New Roman"/>
          <w:sz w:val="24"/>
          <w:szCs w:val="24"/>
        </w:rPr>
        <w:t>;</w:t>
      </w:r>
    </w:p>
    <w:p w14:paraId="692B7E56" w14:textId="5D461DC2" w:rsidR="00027417" w:rsidRPr="00DF03A3" w:rsidRDefault="003A06BD" w:rsidP="003A0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Рахимова Анна Григорьевна, методист МАОУ ДО ДДТ «Искорка»</w:t>
      </w:r>
      <w:r w:rsidR="00027417" w:rsidRPr="00DF03A3">
        <w:rPr>
          <w:rFonts w:ascii="Times New Roman" w:hAnsi="Times New Roman"/>
          <w:sz w:val="24"/>
          <w:szCs w:val="24"/>
        </w:rPr>
        <w:t xml:space="preserve"> г. Томска</w:t>
      </w:r>
      <w:r w:rsidR="00692BBF" w:rsidRPr="00DF03A3">
        <w:rPr>
          <w:rFonts w:ascii="Times New Roman" w:hAnsi="Times New Roman"/>
          <w:sz w:val="24"/>
          <w:szCs w:val="24"/>
        </w:rPr>
        <w:t>.</w:t>
      </w:r>
    </w:p>
    <w:p w14:paraId="385D2754" w14:textId="324BB5F3" w:rsidR="004D6A2C" w:rsidRPr="00DF03A3" w:rsidRDefault="004D6A2C" w:rsidP="003428B8">
      <w:pPr>
        <w:tabs>
          <w:tab w:val="left" w:pos="5387"/>
        </w:tabs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Контактны</w:t>
      </w:r>
      <w:r w:rsidR="00692BBF" w:rsidRPr="00DF03A3">
        <w:rPr>
          <w:rFonts w:ascii="Times New Roman" w:hAnsi="Times New Roman"/>
          <w:sz w:val="24"/>
          <w:szCs w:val="24"/>
        </w:rPr>
        <w:t>й</w:t>
      </w:r>
      <w:r w:rsidRPr="00DF03A3">
        <w:rPr>
          <w:rFonts w:ascii="Times New Roman" w:hAnsi="Times New Roman"/>
          <w:sz w:val="24"/>
          <w:szCs w:val="24"/>
        </w:rPr>
        <w:t xml:space="preserve"> телефон: (3822) 76-35-89</w:t>
      </w:r>
    </w:p>
    <w:p w14:paraId="1D32D1A5" w14:textId="3B26560D" w:rsidR="00122A1C" w:rsidRPr="00DF03A3" w:rsidRDefault="00692BBF" w:rsidP="00F1360D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7.2. </w:t>
      </w:r>
      <w:r w:rsidR="00122A1C" w:rsidRPr="00DF03A3">
        <w:rPr>
          <w:rFonts w:ascii="Times New Roman" w:hAnsi="Times New Roman"/>
          <w:sz w:val="24"/>
          <w:szCs w:val="24"/>
        </w:rPr>
        <w:t>Актуальная информация по городской</w:t>
      </w:r>
      <w:r w:rsidR="008574B1">
        <w:rPr>
          <w:rFonts w:ascii="Times New Roman" w:hAnsi="Times New Roman"/>
          <w:sz w:val="24"/>
          <w:szCs w:val="24"/>
        </w:rPr>
        <w:t xml:space="preserve"> </w:t>
      </w:r>
      <w:r w:rsidR="00122A1C" w:rsidRPr="00DF03A3">
        <w:rPr>
          <w:rFonts w:ascii="Times New Roman" w:hAnsi="Times New Roman"/>
          <w:sz w:val="24"/>
          <w:szCs w:val="24"/>
        </w:rPr>
        <w:t xml:space="preserve">викторине «В гостях у Знайки» и другим мероприятиям городской программы воспитания и дополнительного образования «Первые шаги – первые успехи» размещается на сайте: </w:t>
      </w:r>
      <w:hyperlink r:id="rId7" w:history="1">
        <w:r w:rsidR="00122A1C" w:rsidRPr="00DF03A3">
          <w:rPr>
            <w:rStyle w:val="a3"/>
            <w:rFonts w:ascii="Times New Roman" w:hAnsi="Times New Roman"/>
            <w:sz w:val="24"/>
            <w:szCs w:val="24"/>
          </w:rPr>
          <w:t>http://iskorka.dou.tomsk.ru</w:t>
        </w:r>
      </w:hyperlink>
      <w:r w:rsidR="00122A1C" w:rsidRPr="00DF03A3">
        <w:rPr>
          <w:rStyle w:val="s8"/>
          <w:rFonts w:ascii="Times New Roman" w:hAnsi="Times New Roman"/>
          <w:color w:val="000000"/>
          <w:sz w:val="24"/>
          <w:szCs w:val="24"/>
        </w:rPr>
        <w:t xml:space="preserve">.  </w:t>
      </w:r>
    </w:p>
    <w:p w14:paraId="392162C2" w14:textId="77777777" w:rsidR="00122A1C" w:rsidRPr="00DF03A3" w:rsidRDefault="00122A1C" w:rsidP="00BD3CD3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sectPr w:rsidR="00122A1C" w:rsidRPr="00DF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5644"/>
    <w:multiLevelType w:val="multilevel"/>
    <w:tmpl w:val="65D4E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A537BDF"/>
    <w:multiLevelType w:val="hybridMultilevel"/>
    <w:tmpl w:val="7B8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A51C41"/>
    <w:multiLevelType w:val="multilevel"/>
    <w:tmpl w:val="A5424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DA"/>
    <w:rsid w:val="00027417"/>
    <w:rsid w:val="00030506"/>
    <w:rsid w:val="0003126A"/>
    <w:rsid w:val="00035DF7"/>
    <w:rsid w:val="000E4C81"/>
    <w:rsid w:val="0010132E"/>
    <w:rsid w:val="001105D7"/>
    <w:rsid w:val="00122A1C"/>
    <w:rsid w:val="001402AC"/>
    <w:rsid w:val="001A2BDC"/>
    <w:rsid w:val="001B0F13"/>
    <w:rsid w:val="001F1EB3"/>
    <w:rsid w:val="00214265"/>
    <w:rsid w:val="00276425"/>
    <w:rsid w:val="00291F60"/>
    <w:rsid w:val="003428B8"/>
    <w:rsid w:val="0038758A"/>
    <w:rsid w:val="003A06BD"/>
    <w:rsid w:val="003A52E7"/>
    <w:rsid w:val="004063C8"/>
    <w:rsid w:val="0042276F"/>
    <w:rsid w:val="0043055E"/>
    <w:rsid w:val="00470B29"/>
    <w:rsid w:val="004A1711"/>
    <w:rsid w:val="004D6A2C"/>
    <w:rsid w:val="0053742F"/>
    <w:rsid w:val="00572155"/>
    <w:rsid w:val="00595BFD"/>
    <w:rsid w:val="005A60E4"/>
    <w:rsid w:val="005B49BA"/>
    <w:rsid w:val="00692BBF"/>
    <w:rsid w:val="006F34D6"/>
    <w:rsid w:val="00753475"/>
    <w:rsid w:val="00794907"/>
    <w:rsid w:val="007C1216"/>
    <w:rsid w:val="007E3097"/>
    <w:rsid w:val="008544EB"/>
    <w:rsid w:val="008574B1"/>
    <w:rsid w:val="00897B79"/>
    <w:rsid w:val="008E73B1"/>
    <w:rsid w:val="00932B3E"/>
    <w:rsid w:val="009A23F0"/>
    <w:rsid w:val="009A4ACC"/>
    <w:rsid w:val="00A11A66"/>
    <w:rsid w:val="00A344C3"/>
    <w:rsid w:val="00B6628F"/>
    <w:rsid w:val="00BC1F59"/>
    <w:rsid w:val="00BD3CD3"/>
    <w:rsid w:val="00BE26B5"/>
    <w:rsid w:val="00C705D4"/>
    <w:rsid w:val="00C7591D"/>
    <w:rsid w:val="00CD4A5A"/>
    <w:rsid w:val="00D86773"/>
    <w:rsid w:val="00DA3D5B"/>
    <w:rsid w:val="00DA45AB"/>
    <w:rsid w:val="00DB4A0A"/>
    <w:rsid w:val="00DE3301"/>
    <w:rsid w:val="00DF03A3"/>
    <w:rsid w:val="00DF5ADA"/>
    <w:rsid w:val="00E178D9"/>
    <w:rsid w:val="00E329F8"/>
    <w:rsid w:val="00E44AC4"/>
    <w:rsid w:val="00E75951"/>
    <w:rsid w:val="00F060ED"/>
    <w:rsid w:val="00F1360D"/>
    <w:rsid w:val="00F13E06"/>
    <w:rsid w:val="00F33CE5"/>
    <w:rsid w:val="00F753E6"/>
    <w:rsid w:val="00F76AE9"/>
    <w:rsid w:val="00F86577"/>
    <w:rsid w:val="00F906AB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DF6"/>
  <w15:chartTrackingRefBased/>
  <w15:docId w15:val="{90D67495-9465-48C8-91AB-FA432753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B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2741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741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1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41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27417"/>
    <w:rPr>
      <w:rFonts w:cs="Times New Roman"/>
      <w:color w:val="0563C1"/>
      <w:u w:val="single"/>
    </w:rPr>
  </w:style>
  <w:style w:type="character" w:customStyle="1" w:styleId="s1">
    <w:name w:val="s1"/>
    <w:uiPriority w:val="99"/>
    <w:rsid w:val="00027417"/>
  </w:style>
  <w:style w:type="paragraph" w:customStyle="1" w:styleId="p27">
    <w:name w:val="p27"/>
    <w:basedOn w:val="a"/>
    <w:uiPriority w:val="99"/>
    <w:rsid w:val="00027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274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27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27417"/>
    <w:rPr>
      <w:rFonts w:cs="Times New Roman"/>
      <w:b/>
    </w:rPr>
  </w:style>
  <w:style w:type="character" w:customStyle="1" w:styleId="s8">
    <w:name w:val="s8"/>
    <w:basedOn w:val="a0"/>
    <w:uiPriority w:val="99"/>
    <w:rsid w:val="00122A1C"/>
    <w:rPr>
      <w:rFonts w:cs="Times New Roman"/>
    </w:rPr>
  </w:style>
  <w:style w:type="paragraph" w:styleId="a7">
    <w:name w:val="List Paragraph"/>
    <w:basedOn w:val="a"/>
    <w:uiPriority w:val="34"/>
    <w:qFormat/>
    <w:rsid w:val="00BE26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6B5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53742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2276F"/>
    <w:rPr>
      <w:color w:val="954F72" w:themeColor="followedHyperlink"/>
      <w:u w:val="single"/>
    </w:rPr>
  </w:style>
  <w:style w:type="paragraph" w:customStyle="1" w:styleId="ac">
    <w:basedOn w:val="a"/>
    <w:next w:val="a5"/>
    <w:uiPriority w:val="99"/>
    <w:rsid w:val="00DE3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27">
    <w:name w:val="Font Style27"/>
    <w:rsid w:val="0021426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skorka.dou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AkrK1FDpg4pu2tR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562C-0510-47BC-A67D-2C8BEAD5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2023-02-07T08:14:00Z</cp:lastPrinted>
  <dcterms:created xsi:type="dcterms:W3CDTF">2023-01-31T07:01:00Z</dcterms:created>
  <dcterms:modified xsi:type="dcterms:W3CDTF">2023-02-07T08:22:00Z</dcterms:modified>
</cp:coreProperties>
</file>