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DC6E" w14:textId="77777777" w:rsidR="00CC2F4D" w:rsidRDefault="00CC2F4D" w:rsidP="00CC2F4D">
      <w:pPr>
        <w:jc w:val="center"/>
        <w:rPr>
          <w:b/>
          <w:bCs/>
          <w:sz w:val="36"/>
          <w:szCs w:val="36"/>
          <w:u w:val="single"/>
        </w:rPr>
      </w:pPr>
      <w:r w:rsidRPr="002E7AF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FB95FCB" wp14:editId="00E1ADC7">
            <wp:simplePos x="0" y="0"/>
            <wp:positionH relativeFrom="column">
              <wp:posOffset>137160</wp:posOffset>
            </wp:positionH>
            <wp:positionV relativeFrom="paragraph">
              <wp:posOffset>-315595</wp:posOffset>
            </wp:positionV>
            <wp:extent cx="1809750" cy="18097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  <w:u w:val="single"/>
        </w:rPr>
        <w:t xml:space="preserve">Итоги городского фестиваля-конкурса </w:t>
      </w:r>
    </w:p>
    <w:p w14:paraId="1B0B10D2" w14:textId="2013035D" w:rsidR="00CC2F4D" w:rsidRPr="002E7AF1" w:rsidRDefault="00CC2F4D" w:rsidP="00CC2F4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исполнительского мастерства «Радуга детства»</w:t>
      </w:r>
      <w:r w:rsidRPr="002E7AF1">
        <w:rPr>
          <w:b/>
          <w:bCs/>
          <w:sz w:val="36"/>
          <w:szCs w:val="36"/>
          <w:u w:val="single"/>
        </w:rPr>
        <w:t xml:space="preserve"> </w:t>
      </w:r>
    </w:p>
    <w:p w14:paraId="2400B006" w14:textId="77777777" w:rsidR="00CC2F4D" w:rsidRDefault="00CC2F4D" w:rsidP="008478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7E09F" w14:textId="77777777" w:rsidR="00CC2F4D" w:rsidRDefault="00CC2F4D" w:rsidP="008478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69A56" w14:textId="6952AE96" w:rsidR="00556245" w:rsidRPr="006C58F0" w:rsidRDefault="00556245" w:rsidP="008478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8F0">
        <w:rPr>
          <w:rFonts w:ascii="Times New Roman" w:hAnsi="Times New Roman" w:cs="Times New Roman"/>
          <w:sz w:val="24"/>
          <w:szCs w:val="24"/>
        </w:rPr>
        <w:t>Номинация</w:t>
      </w:r>
      <w:r w:rsidR="00567DF8" w:rsidRPr="006C58F0">
        <w:rPr>
          <w:rFonts w:ascii="Times New Roman" w:hAnsi="Times New Roman" w:cs="Times New Roman"/>
          <w:sz w:val="24"/>
          <w:szCs w:val="24"/>
        </w:rPr>
        <w:t>:</w:t>
      </w:r>
      <w:r w:rsidRPr="006C58F0">
        <w:rPr>
          <w:rFonts w:ascii="Times New Roman" w:hAnsi="Times New Roman" w:cs="Times New Roman"/>
          <w:sz w:val="24"/>
          <w:szCs w:val="24"/>
        </w:rPr>
        <w:t xml:space="preserve"> </w:t>
      </w:r>
      <w:r w:rsidRPr="006C58F0">
        <w:rPr>
          <w:rFonts w:ascii="Times New Roman" w:hAnsi="Times New Roman" w:cs="Times New Roman"/>
          <w:b/>
          <w:bCs/>
          <w:sz w:val="24"/>
          <w:szCs w:val="24"/>
        </w:rPr>
        <w:t>Песенное исполнительство</w:t>
      </w:r>
      <w:r w:rsidR="00847853" w:rsidRPr="006C58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316"/>
        <w:gridCol w:w="3646"/>
        <w:gridCol w:w="7938"/>
        <w:gridCol w:w="2268"/>
      </w:tblGrid>
      <w:tr w:rsidR="00005B20" w:rsidRPr="006C58F0" w14:paraId="19BEE3A3" w14:textId="324B0849" w:rsidTr="00326032">
        <w:trPr>
          <w:cantSplit/>
          <w:trHeight w:val="629"/>
        </w:trPr>
        <w:tc>
          <w:tcPr>
            <w:tcW w:w="1316" w:type="dxa"/>
          </w:tcPr>
          <w:p w14:paraId="4AB3894C" w14:textId="1F1C024A" w:rsidR="00005B20" w:rsidRPr="00005B20" w:rsidRDefault="00005B20" w:rsidP="008478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646" w:type="dxa"/>
          </w:tcPr>
          <w:p w14:paraId="6FF7054E" w14:textId="527B01C3" w:rsidR="00005B20" w:rsidRPr="00005B20" w:rsidRDefault="00005B20" w:rsidP="008478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7938" w:type="dxa"/>
          </w:tcPr>
          <w:p w14:paraId="642EDAA9" w14:textId="455521B6" w:rsidR="00005B20" w:rsidRPr="00005B20" w:rsidRDefault="00005B20" w:rsidP="008478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творческого</w:t>
            </w:r>
            <w:r w:rsid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номера</w:t>
            </w:r>
            <w:r w:rsidRPr="0000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исполнители</w:t>
            </w:r>
          </w:p>
        </w:tc>
        <w:tc>
          <w:tcPr>
            <w:tcW w:w="2268" w:type="dxa"/>
          </w:tcPr>
          <w:p w14:paraId="0389ABEB" w14:textId="6490BA87" w:rsidR="00005B20" w:rsidRPr="00005B20" w:rsidRDefault="00005B20" w:rsidP="00567D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05B20" w:rsidRPr="006C58F0" w14:paraId="03E41528" w14:textId="53951037" w:rsidTr="0026660A">
        <w:trPr>
          <w:trHeight w:val="872"/>
        </w:trPr>
        <w:tc>
          <w:tcPr>
            <w:tcW w:w="1316" w:type="dxa"/>
            <w:vAlign w:val="bottom"/>
          </w:tcPr>
          <w:p w14:paraId="0F556A57" w14:textId="77777777" w:rsidR="00005B20" w:rsidRDefault="00005B20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№46</w:t>
            </w:r>
          </w:p>
          <w:p w14:paraId="74905CE2" w14:textId="77777777" w:rsidR="00005B20" w:rsidRDefault="00005B20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1DE487" w14:textId="5ADD3D95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Align w:val="bottom"/>
          </w:tcPr>
          <w:p w14:paraId="04FA29A9" w14:textId="77777777" w:rsidR="00005B20" w:rsidRDefault="00005B20" w:rsidP="00185E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 Надежда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14:paraId="1C1D4814" w14:textId="5FEF937E" w:rsidR="00326032" w:rsidRPr="006C58F0" w:rsidRDefault="00326032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14:paraId="0F788B6C" w14:textId="77777777" w:rsidR="00005B20" w:rsidRPr="00714FF4" w:rsidRDefault="00005B20" w:rsidP="00185E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"На горе то Калина"</w:t>
            </w:r>
          </w:p>
          <w:p w14:paraId="59C2D035" w14:textId="77777777" w:rsidR="00326032" w:rsidRDefault="00005B20" w:rsidP="002666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Скляров Витя, Лещик Вася,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Жарликова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Ксюша, Панова Даша, Горбунов Савелий, Андреева Даша </w:t>
            </w:r>
          </w:p>
          <w:p w14:paraId="4B2FA57A" w14:textId="6DE3DDD9" w:rsidR="0026660A" w:rsidRPr="006C58F0" w:rsidRDefault="0026660A" w:rsidP="00266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BF084" w14:textId="3477AA80" w:rsidR="00005B20" w:rsidRPr="007E344D" w:rsidRDefault="007E344D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21D0BCA5" w14:textId="3166A5F6" w:rsidTr="00326032">
        <w:tc>
          <w:tcPr>
            <w:tcW w:w="1316" w:type="dxa"/>
            <w:vAlign w:val="bottom"/>
          </w:tcPr>
          <w:p w14:paraId="2A9FB6AB" w14:textId="7CD49F2C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ДО ДДТ «Искорка»</w:t>
            </w:r>
          </w:p>
        </w:tc>
        <w:tc>
          <w:tcPr>
            <w:tcW w:w="3646" w:type="dxa"/>
            <w:vAlign w:val="bottom"/>
          </w:tcPr>
          <w:p w14:paraId="2DB93956" w14:textId="03EB4889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Нуйкина Евгения Владимировна</w:t>
            </w:r>
          </w:p>
        </w:tc>
        <w:tc>
          <w:tcPr>
            <w:tcW w:w="7938" w:type="dxa"/>
            <w:vAlign w:val="bottom"/>
          </w:tcPr>
          <w:p w14:paraId="144F1CF0" w14:textId="77777777" w:rsidR="00005B20" w:rsidRPr="00714FF4" w:rsidRDefault="00005B20" w:rsidP="00185E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Песня "Лапочка"</w:t>
            </w:r>
          </w:p>
          <w:p w14:paraId="600C5F4B" w14:textId="657D55BD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 Екатерина</w:t>
            </w:r>
          </w:p>
        </w:tc>
        <w:tc>
          <w:tcPr>
            <w:tcW w:w="2268" w:type="dxa"/>
          </w:tcPr>
          <w:p w14:paraId="49F99613" w14:textId="51F93A8A" w:rsidR="00005B20" w:rsidRPr="006C58F0" w:rsidRDefault="007E344D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515909E5" w14:textId="06FF2A3A" w:rsidTr="00326032">
        <w:tc>
          <w:tcPr>
            <w:tcW w:w="1316" w:type="dxa"/>
            <w:vAlign w:val="bottom"/>
          </w:tcPr>
          <w:p w14:paraId="5910A819" w14:textId="624A5687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ДО ДДТ «Искорка»</w:t>
            </w:r>
          </w:p>
        </w:tc>
        <w:tc>
          <w:tcPr>
            <w:tcW w:w="3646" w:type="dxa"/>
            <w:vAlign w:val="bottom"/>
          </w:tcPr>
          <w:p w14:paraId="6D5A1695" w14:textId="58E654FB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Нуйкина Евгения Владимировна</w:t>
            </w:r>
          </w:p>
        </w:tc>
        <w:tc>
          <w:tcPr>
            <w:tcW w:w="7938" w:type="dxa"/>
            <w:vAlign w:val="bottom"/>
          </w:tcPr>
          <w:p w14:paraId="27C50AF9" w14:textId="16CC8F79" w:rsidR="00005B20" w:rsidRPr="00714FF4" w:rsidRDefault="00005B20" w:rsidP="00185E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Песня "Модница"</w:t>
            </w:r>
          </w:p>
          <w:p w14:paraId="5FE1CBD9" w14:textId="48BA225C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Чалых Анастасия</w:t>
            </w:r>
          </w:p>
        </w:tc>
        <w:tc>
          <w:tcPr>
            <w:tcW w:w="2268" w:type="dxa"/>
          </w:tcPr>
          <w:p w14:paraId="0603A5F3" w14:textId="3095A2C4" w:rsidR="00005B20" w:rsidRPr="006C58F0" w:rsidRDefault="007E344D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03B39D12" w14:textId="55021B91" w:rsidTr="00326032">
        <w:tc>
          <w:tcPr>
            <w:tcW w:w="1316" w:type="dxa"/>
            <w:vAlign w:val="bottom"/>
          </w:tcPr>
          <w:p w14:paraId="7B0E1671" w14:textId="7E2E0F41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ДО ДДТ «Искорка»</w:t>
            </w:r>
          </w:p>
        </w:tc>
        <w:tc>
          <w:tcPr>
            <w:tcW w:w="3646" w:type="dxa"/>
            <w:vAlign w:val="bottom"/>
          </w:tcPr>
          <w:p w14:paraId="790ACA8B" w14:textId="480C2FB1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Нуйкина Евгения Владимировна</w:t>
            </w:r>
          </w:p>
        </w:tc>
        <w:tc>
          <w:tcPr>
            <w:tcW w:w="7938" w:type="dxa"/>
            <w:vAlign w:val="bottom"/>
          </w:tcPr>
          <w:p w14:paraId="6BF53DD4" w14:textId="70EDF18A" w:rsidR="00005B20" w:rsidRPr="00714FF4" w:rsidRDefault="00005B20" w:rsidP="00185E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Песня "Цветочная поляна"</w:t>
            </w:r>
          </w:p>
          <w:p w14:paraId="5FDD81A3" w14:textId="0F7A900F" w:rsidR="00005B20" w:rsidRPr="006C58F0" w:rsidRDefault="00005B20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Мария</w:t>
            </w:r>
          </w:p>
        </w:tc>
        <w:tc>
          <w:tcPr>
            <w:tcW w:w="2268" w:type="dxa"/>
          </w:tcPr>
          <w:p w14:paraId="4CE85DAC" w14:textId="46B71849" w:rsidR="00005B20" w:rsidRPr="006C58F0" w:rsidRDefault="007E344D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5B8F8EA5" w14:textId="095E5AB7" w:rsidTr="00326032">
        <w:tc>
          <w:tcPr>
            <w:tcW w:w="1316" w:type="dxa"/>
          </w:tcPr>
          <w:p w14:paraId="1F1D0100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№79 корпус 2</w:t>
            </w:r>
          </w:p>
          <w:p w14:paraId="5639174A" w14:textId="7BC17465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4320C070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Соколовская Татьяна Федоровна, </w:t>
            </w:r>
            <w:proofErr w:type="spellStart"/>
            <w:proofErr w:type="gram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  <w:p w14:paraId="306ABAE2" w14:textId="6BDC4149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9ECB189" w14:textId="77777777" w:rsidR="00005B20" w:rsidRPr="00714FF4" w:rsidRDefault="00005B20" w:rsidP="006C58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Частушки</w:t>
            </w:r>
          </w:p>
          <w:p w14:paraId="5BDC242E" w14:textId="76505BC4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Ювансай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Алина, Зорин Никита,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Лелик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Александр, Горбунов Артем, Усманова Ева, Кулакова </w:t>
            </w:r>
            <w:proofErr w:type="gram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София,  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енко</w:t>
            </w:r>
            <w:proofErr w:type="gram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  <w:p w14:paraId="1C9D66C6" w14:textId="39C35166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AE00C" w14:textId="4BDDD657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05B20" w:rsidRPr="006C58F0" w14:paraId="6099B82A" w14:textId="1901DD5D" w:rsidTr="00326032">
        <w:tc>
          <w:tcPr>
            <w:tcW w:w="1316" w:type="dxa"/>
          </w:tcPr>
          <w:p w14:paraId="68FF2DF0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№53</w:t>
            </w:r>
          </w:p>
          <w:p w14:paraId="023A6A88" w14:textId="06AFED72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FE18F2D" w14:textId="36458E69" w:rsidR="00005B20" w:rsidRPr="006C58F0" w:rsidRDefault="00005B20" w:rsidP="007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Несмиянова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938" w:type="dxa"/>
          </w:tcPr>
          <w:p w14:paraId="11FDCBF4" w14:textId="77777777" w:rsidR="00005B20" w:rsidRPr="001E44FF" w:rsidRDefault="00005B20" w:rsidP="006C58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«Было у матушки 12 дочерей»</w:t>
            </w:r>
          </w:p>
          <w:p w14:paraId="5E3A6AA0" w14:textId="626684B4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Домисолька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D603732" w14:textId="479B2FAA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60AAE" w14:textId="59F3A0C9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427772DA" w14:textId="77777777" w:rsidTr="00326032">
        <w:tc>
          <w:tcPr>
            <w:tcW w:w="1316" w:type="dxa"/>
          </w:tcPr>
          <w:p w14:paraId="3C2E3AAF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№51 корпус 3</w:t>
            </w:r>
          </w:p>
          <w:p w14:paraId="034DEFBC" w14:textId="77777777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24821793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Красникова Ирина Дмитриевна, музыкальный руководитель</w:t>
            </w:r>
          </w:p>
          <w:p w14:paraId="5FF2BD90" w14:textId="77777777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8CD3416" w14:textId="77777777" w:rsidR="00005B20" w:rsidRPr="00714FF4" w:rsidRDefault="00005B20" w:rsidP="006C58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«Русский чай»</w:t>
            </w:r>
          </w:p>
          <w:p w14:paraId="7E5F14FA" w14:textId="03DD56A8" w:rsidR="00005B20" w:rsidRPr="006C58F0" w:rsidRDefault="00005B20" w:rsidP="007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Шерина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Диана, Рогожкина Агата, Наливайко Марианна,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Диппель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Виктор, Егоров Кирилл, Кривошеин Денис,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Шахурова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14:paraId="1333BA1C" w14:textId="1128F559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37E310DE" w14:textId="77777777" w:rsidTr="00326032">
        <w:tc>
          <w:tcPr>
            <w:tcW w:w="1316" w:type="dxa"/>
          </w:tcPr>
          <w:p w14:paraId="7826158D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МАДОУ №39</w:t>
            </w:r>
          </w:p>
          <w:p w14:paraId="4B103EA7" w14:textId="77777777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5D456589" w14:textId="77777777" w:rsidR="00005B20" w:rsidRPr="006C58F0" w:rsidRDefault="00005B20" w:rsidP="006C58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Березовская Анна Сергеевна, Уколова Елена Игоревна</w:t>
            </w:r>
          </w:p>
          <w:p w14:paraId="49407053" w14:textId="77777777" w:rsidR="00005B20" w:rsidRPr="006C58F0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23A3490" w14:textId="3060E101" w:rsidR="00005B20" w:rsidRPr="00714FF4" w:rsidRDefault="00005B20" w:rsidP="006C58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 ты, </w:t>
            </w:r>
            <w:proofErr w:type="spellStart"/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вёснушка</w:t>
            </w:r>
            <w:proofErr w:type="spellEnd"/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-весна»</w:t>
            </w:r>
          </w:p>
          <w:p w14:paraId="4821E9F5" w14:textId="0B10E6B5" w:rsidR="00005B20" w:rsidRPr="006C58F0" w:rsidRDefault="00005B20" w:rsidP="007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Вильнович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Кира, Котляр Екатерина,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Кублинская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Митракова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Анна, Мухаметзянова Ульяна,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Фрицлер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</w:t>
            </w:r>
          </w:p>
        </w:tc>
        <w:tc>
          <w:tcPr>
            <w:tcW w:w="2268" w:type="dxa"/>
          </w:tcPr>
          <w:p w14:paraId="7B8EFF3F" w14:textId="750A6744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37113207" w14:textId="77777777" w:rsidTr="00326032">
        <w:tc>
          <w:tcPr>
            <w:tcW w:w="1316" w:type="dxa"/>
          </w:tcPr>
          <w:p w14:paraId="48CEC63D" w14:textId="2489E7AA" w:rsidR="00005B20" w:rsidRPr="006C58F0" w:rsidRDefault="00005B20" w:rsidP="003F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54">
              <w:rPr>
                <w:rFonts w:ascii="Times New Roman" w:hAnsi="Times New Roman" w:cs="Times New Roman"/>
                <w:sz w:val="24"/>
                <w:szCs w:val="24"/>
              </w:rPr>
              <w:t>МБДОУ №93</w:t>
            </w:r>
          </w:p>
        </w:tc>
        <w:tc>
          <w:tcPr>
            <w:tcW w:w="3646" w:type="dxa"/>
          </w:tcPr>
          <w:p w14:paraId="3F97FCEF" w14:textId="598926D8" w:rsidR="00005B20" w:rsidRPr="006C58F0" w:rsidRDefault="00005B20" w:rsidP="003F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54">
              <w:rPr>
                <w:rFonts w:ascii="Times New Roman" w:hAnsi="Times New Roman" w:cs="Times New Roman"/>
                <w:sz w:val="24"/>
                <w:szCs w:val="24"/>
              </w:rPr>
              <w:t>Новикова Юлия Владимировна, Титова Тамара Владимировна</w:t>
            </w:r>
          </w:p>
        </w:tc>
        <w:tc>
          <w:tcPr>
            <w:tcW w:w="7938" w:type="dxa"/>
          </w:tcPr>
          <w:p w14:paraId="7DA40E3F" w14:textId="77777777" w:rsidR="00005B20" w:rsidRPr="00714FF4" w:rsidRDefault="00005B20" w:rsidP="003F45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песня "Как за нашим за двором"</w:t>
            </w:r>
          </w:p>
          <w:p w14:paraId="44CF3072" w14:textId="19C388AA" w:rsidR="00005B20" w:rsidRPr="006C58F0" w:rsidRDefault="00005B20" w:rsidP="003F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554">
              <w:rPr>
                <w:rFonts w:ascii="Times New Roman" w:hAnsi="Times New Roman" w:cs="Times New Roman"/>
                <w:sz w:val="24"/>
                <w:szCs w:val="24"/>
              </w:rPr>
              <w:t>Кучумова</w:t>
            </w:r>
            <w:proofErr w:type="spellEnd"/>
            <w:r w:rsidRPr="003F4554">
              <w:rPr>
                <w:rFonts w:ascii="Times New Roman" w:hAnsi="Times New Roman" w:cs="Times New Roman"/>
                <w:sz w:val="24"/>
                <w:szCs w:val="24"/>
              </w:rPr>
              <w:t xml:space="preserve"> Ольга, Третьяк Александра, Хохлов Михаил, Сергеева Мария, </w:t>
            </w:r>
            <w:proofErr w:type="spellStart"/>
            <w:r w:rsidRPr="003F4554">
              <w:rPr>
                <w:rFonts w:ascii="Times New Roman" w:hAnsi="Times New Roman" w:cs="Times New Roman"/>
                <w:sz w:val="24"/>
                <w:szCs w:val="24"/>
              </w:rPr>
              <w:t>Мамаджонова</w:t>
            </w:r>
            <w:proofErr w:type="spellEnd"/>
            <w:r w:rsidRPr="003F4554">
              <w:rPr>
                <w:rFonts w:ascii="Times New Roman" w:hAnsi="Times New Roman" w:cs="Times New Roman"/>
                <w:sz w:val="24"/>
                <w:szCs w:val="24"/>
              </w:rPr>
              <w:t xml:space="preserve"> Марям</w:t>
            </w:r>
          </w:p>
        </w:tc>
        <w:tc>
          <w:tcPr>
            <w:tcW w:w="2268" w:type="dxa"/>
          </w:tcPr>
          <w:p w14:paraId="15BAB728" w14:textId="53278548" w:rsidR="00005B20" w:rsidRPr="006C58F0" w:rsidRDefault="007E344D" w:rsidP="003F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1F7AC1C5" w14:textId="5224A381" w:rsidTr="00326032">
        <w:tc>
          <w:tcPr>
            <w:tcW w:w="1316" w:type="dxa"/>
          </w:tcPr>
          <w:p w14:paraId="528FAD33" w14:textId="655C7C5C" w:rsidR="00005B20" w:rsidRPr="009D0E93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МАДОУ №28 корпус 1</w:t>
            </w:r>
          </w:p>
        </w:tc>
        <w:tc>
          <w:tcPr>
            <w:tcW w:w="3646" w:type="dxa"/>
          </w:tcPr>
          <w:p w14:paraId="7E062D36" w14:textId="56F1CB8A" w:rsidR="00005B20" w:rsidRPr="009D0E93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Лобастова Юлия Павловна</w:t>
            </w:r>
          </w:p>
        </w:tc>
        <w:tc>
          <w:tcPr>
            <w:tcW w:w="7938" w:type="dxa"/>
          </w:tcPr>
          <w:p w14:paraId="440E6F12" w14:textId="77777777" w:rsidR="00005B20" w:rsidRPr="009D0E93" w:rsidRDefault="00005B20" w:rsidP="008478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Весенняя </w:t>
            </w:r>
            <w:proofErr w:type="spellStart"/>
            <w:r w:rsidRPr="009D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закличка</w:t>
            </w:r>
            <w:proofErr w:type="spellEnd"/>
          </w:p>
          <w:p w14:paraId="043B0FD5" w14:textId="0AFAA926" w:rsidR="00005B20" w:rsidRPr="009D0E93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 xml:space="preserve">Гуськова Дарья </w:t>
            </w:r>
          </w:p>
        </w:tc>
        <w:tc>
          <w:tcPr>
            <w:tcW w:w="2268" w:type="dxa"/>
          </w:tcPr>
          <w:p w14:paraId="62A17416" w14:textId="40C07D7A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5B41BF89" w14:textId="77777777" w:rsidTr="00326032">
        <w:tc>
          <w:tcPr>
            <w:tcW w:w="1316" w:type="dxa"/>
          </w:tcPr>
          <w:p w14:paraId="3E518FA7" w14:textId="47EF0738" w:rsidR="00005B20" w:rsidRPr="00CF2616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16">
              <w:rPr>
                <w:rFonts w:ascii="Times New Roman" w:hAnsi="Times New Roman" w:cs="Times New Roman"/>
                <w:sz w:val="24"/>
                <w:szCs w:val="24"/>
              </w:rPr>
              <w:t>МБДОУ №88</w:t>
            </w:r>
          </w:p>
        </w:tc>
        <w:tc>
          <w:tcPr>
            <w:tcW w:w="3646" w:type="dxa"/>
          </w:tcPr>
          <w:p w14:paraId="5A00DFB8" w14:textId="7AD878B0" w:rsidR="00005B20" w:rsidRPr="00CF2616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16">
              <w:rPr>
                <w:rFonts w:ascii="Times New Roman" w:hAnsi="Times New Roman" w:cs="Times New Roman"/>
                <w:sz w:val="24"/>
                <w:szCs w:val="24"/>
              </w:rPr>
              <w:t>Леонтьева Наталья Александровна</w:t>
            </w:r>
          </w:p>
        </w:tc>
        <w:tc>
          <w:tcPr>
            <w:tcW w:w="7938" w:type="dxa"/>
          </w:tcPr>
          <w:p w14:paraId="01635FA9" w14:textId="6843529D" w:rsidR="00005B20" w:rsidRDefault="00EF6347" w:rsidP="004E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005B20" w:rsidRPr="00CE3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усская народная песня "Валенки"</w:t>
            </w:r>
            <w:r w:rsidR="00005B20" w:rsidRPr="00CE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37ED1" w14:textId="7778106D" w:rsidR="00005B20" w:rsidRPr="00CF2616" w:rsidRDefault="00005B20" w:rsidP="008478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616">
              <w:rPr>
                <w:rFonts w:ascii="Times New Roman" w:hAnsi="Times New Roman" w:cs="Times New Roman"/>
                <w:sz w:val="24"/>
                <w:szCs w:val="24"/>
              </w:rPr>
              <w:t>Свиридова Анна</w:t>
            </w:r>
          </w:p>
        </w:tc>
        <w:tc>
          <w:tcPr>
            <w:tcW w:w="2268" w:type="dxa"/>
          </w:tcPr>
          <w:p w14:paraId="7A81A91D" w14:textId="17B7E875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409CE7FE" w14:textId="77777777" w:rsidTr="00326032">
        <w:tc>
          <w:tcPr>
            <w:tcW w:w="1316" w:type="dxa"/>
          </w:tcPr>
          <w:p w14:paraId="0B3639EC" w14:textId="1B4A31F2" w:rsidR="00005B20" w:rsidRPr="00FC51C1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МАДОУ №73</w:t>
            </w:r>
          </w:p>
        </w:tc>
        <w:tc>
          <w:tcPr>
            <w:tcW w:w="3646" w:type="dxa"/>
          </w:tcPr>
          <w:p w14:paraId="3A58D2B9" w14:textId="0CB6E3A0" w:rsidR="00005B20" w:rsidRPr="00FC51C1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Хозяйкина Татьяна Михайловна воспитатель.</w:t>
            </w:r>
            <w:r w:rsidR="0026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Сергеева Ольга Григорьевна музыкальный работник</w:t>
            </w:r>
          </w:p>
        </w:tc>
        <w:tc>
          <w:tcPr>
            <w:tcW w:w="7938" w:type="dxa"/>
          </w:tcPr>
          <w:p w14:paraId="5DCC4457" w14:textId="77777777" w:rsidR="00005B20" w:rsidRPr="008C07FA" w:rsidRDefault="00005B20" w:rsidP="004E5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Озорные частушки</w:t>
            </w:r>
          </w:p>
          <w:p w14:paraId="7C98E1B0" w14:textId="0D4C3B98" w:rsidR="00005B20" w:rsidRPr="00FC51C1" w:rsidRDefault="00005B20" w:rsidP="004E5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Логинова Ангелина. Колмыкова Виолетта. Голосов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Кирилл.Черенков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Мирон.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Кривов Матвей</w:t>
            </w: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. Крымская Виктория. Свинин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Александр.Тайдонова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Арина.</w:t>
            </w:r>
          </w:p>
        </w:tc>
        <w:tc>
          <w:tcPr>
            <w:tcW w:w="2268" w:type="dxa"/>
          </w:tcPr>
          <w:p w14:paraId="4C219D50" w14:textId="56717599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3D3D078D" w14:textId="77777777" w:rsidTr="00326032">
        <w:tc>
          <w:tcPr>
            <w:tcW w:w="13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019"/>
            </w:tblGrid>
            <w:tr w:rsidR="00005B20" w:rsidRPr="00483DF3" w14:paraId="7127FA46" w14:textId="77777777" w:rsidTr="00483D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BF9BFF" w14:textId="77777777" w:rsidR="00005B20" w:rsidRPr="00483DF3" w:rsidRDefault="00005B20" w:rsidP="00483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0610C" w14:textId="77777777" w:rsidR="00005B20" w:rsidRPr="00483DF3" w:rsidRDefault="00005B20" w:rsidP="00483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МАДОУ №73</w:t>
                  </w:r>
                </w:p>
              </w:tc>
            </w:tr>
          </w:tbl>
          <w:p w14:paraId="11D7C215" w14:textId="77777777" w:rsidR="00005B20" w:rsidRPr="00FC51C1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D3D5E45" w14:textId="4529457B" w:rsidR="00005B20" w:rsidRPr="00FC51C1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Гончар Елена Анатольевна воспитатель</w:t>
            </w:r>
            <w:r w:rsidR="00E3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Ольга Григорьевна музыкальный работник</w:t>
            </w:r>
          </w:p>
        </w:tc>
        <w:tc>
          <w:tcPr>
            <w:tcW w:w="7938" w:type="dxa"/>
          </w:tcPr>
          <w:p w14:paraId="31B9730E" w14:textId="77777777" w:rsidR="00005B20" w:rsidRPr="008C07FA" w:rsidRDefault="00005B20" w:rsidP="004E5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Народные частушки "</w:t>
            </w:r>
            <w:proofErr w:type="spellStart"/>
            <w:proofErr w:type="gramStart"/>
            <w:r w:rsidRPr="008C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Здорова,здорова</w:t>
            </w:r>
            <w:proofErr w:type="spellEnd"/>
            <w:proofErr w:type="gramEnd"/>
            <w:r w:rsidRPr="008C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ворот Егорова"</w:t>
            </w:r>
          </w:p>
          <w:p w14:paraId="56565136" w14:textId="526CC474" w:rsidR="00005B20" w:rsidRPr="00FC51C1" w:rsidRDefault="00005B20" w:rsidP="004E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Гайворонская </w:t>
            </w:r>
            <w:proofErr w:type="spellStart"/>
            <w:proofErr w:type="gram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Варя,Панюкова</w:t>
            </w:r>
            <w:proofErr w:type="spellEnd"/>
            <w:proofErr w:type="gram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Алиса,Скипа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Гоша,Алеев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Мирон,Кривошеин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Богдан,Бурдасова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Василиса,Григорьева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Лиза,Иванюк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Маша,Коченова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Вика,Агафонова</w:t>
            </w:r>
            <w:proofErr w:type="spell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2268" w:type="dxa"/>
          </w:tcPr>
          <w:p w14:paraId="2E70ECE6" w14:textId="6CB9CE35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05B20" w:rsidRPr="006C58F0" w14:paraId="77AB0248" w14:textId="77777777" w:rsidTr="00326032">
        <w:tc>
          <w:tcPr>
            <w:tcW w:w="1316" w:type="dxa"/>
          </w:tcPr>
          <w:p w14:paraId="330BBEDB" w14:textId="77777777" w:rsidR="00005B20" w:rsidRPr="008C07FA" w:rsidRDefault="00005B20" w:rsidP="008C0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№73</w:t>
            </w:r>
          </w:p>
          <w:p w14:paraId="6BD60E0C" w14:textId="77777777" w:rsidR="00005B20" w:rsidRPr="00483DF3" w:rsidRDefault="00005B20" w:rsidP="00483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</w:tcPr>
          <w:p w14:paraId="0DE5CC63" w14:textId="6BC65693" w:rsidR="00005B20" w:rsidRPr="008C07FA" w:rsidRDefault="00005B20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FA">
              <w:rPr>
                <w:rFonts w:ascii="Times New Roman" w:hAnsi="Times New Roman" w:cs="Times New Roman"/>
                <w:sz w:val="24"/>
                <w:szCs w:val="24"/>
              </w:rPr>
              <w:t>Сергеева Ольга Григорьевна музыкальный руководитель, Титова Анна Геннадьевна воспитатель, Сенина Галина Викторовна воспитатель</w:t>
            </w:r>
          </w:p>
        </w:tc>
        <w:tc>
          <w:tcPr>
            <w:tcW w:w="7938" w:type="dxa"/>
          </w:tcPr>
          <w:p w14:paraId="3EED9D78" w14:textId="77777777" w:rsidR="00005B20" w:rsidRPr="008C07FA" w:rsidRDefault="00005B20" w:rsidP="004E5A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Песня "Гости к нам пришли "</w:t>
            </w:r>
          </w:p>
          <w:p w14:paraId="43DEA657" w14:textId="0D48995F" w:rsidR="00005B20" w:rsidRPr="008C07FA" w:rsidRDefault="00005B20" w:rsidP="004E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FA">
              <w:rPr>
                <w:rFonts w:ascii="Times New Roman" w:hAnsi="Times New Roman" w:cs="Times New Roman"/>
                <w:sz w:val="24"/>
                <w:szCs w:val="24"/>
              </w:rPr>
              <w:t xml:space="preserve">Черных Арина, </w:t>
            </w:r>
            <w:proofErr w:type="spellStart"/>
            <w:r w:rsidRPr="008C07FA">
              <w:rPr>
                <w:rFonts w:ascii="Times New Roman" w:hAnsi="Times New Roman" w:cs="Times New Roman"/>
                <w:sz w:val="24"/>
                <w:szCs w:val="24"/>
              </w:rPr>
              <w:t>Крепкина</w:t>
            </w:r>
            <w:proofErr w:type="spellEnd"/>
            <w:r w:rsidRPr="008C07FA">
              <w:rPr>
                <w:rFonts w:ascii="Times New Roman" w:hAnsi="Times New Roman" w:cs="Times New Roman"/>
                <w:sz w:val="24"/>
                <w:szCs w:val="24"/>
              </w:rPr>
              <w:t xml:space="preserve"> Лера, Черных Дарина, Солодовникова Дарина, </w:t>
            </w:r>
            <w:proofErr w:type="spellStart"/>
            <w:r w:rsidRPr="008C07FA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8C07F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Мирослава, Щербакова Ира, Торопова Вероника, </w:t>
            </w:r>
            <w:proofErr w:type="spellStart"/>
            <w:r w:rsidRPr="008C07FA">
              <w:rPr>
                <w:rFonts w:ascii="Times New Roman" w:hAnsi="Times New Roman" w:cs="Times New Roman"/>
                <w:sz w:val="24"/>
                <w:szCs w:val="24"/>
              </w:rPr>
              <w:t>Орозов</w:t>
            </w:r>
            <w:proofErr w:type="spellEnd"/>
            <w:r w:rsidRPr="008C07FA">
              <w:rPr>
                <w:rFonts w:ascii="Times New Roman" w:hAnsi="Times New Roman" w:cs="Times New Roman"/>
                <w:sz w:val="24"/>
                <w:szCs w:val="24"/>
              </w:rPr>
              <w:t xml:space="preserve"> Арсен, Устинова Мирослава, Лопухина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Мехтиева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Эвелина, Кондратюк Георгий, Мирзоева Самия, Фионов Захар,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Лайло</w:t>
            </w:r>
            <w:proofErr w:type="spellEnd"/>
          </w:p>
        </w:tc>
        <w:tc>
          <w:tcPr>
            <w:tcW w:w="2268" w:type="dxa"/>
          </w:tcPr>
          <w:p w14:paraId="3C933D7F" w14:textId="38232466" w:rsidR="00005B20" w:rsidRPr="006C58F0" w:rsidRDefault="007E344D" w:rsidP="0084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7466BFC2" w14:textId="77777777" w:rsidR="00D33E00" w:rsidRPr="006C58F0" w:rsidRDefault="00D33E00" w:rsidP="008478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4EA0D" w14:textId="360FE795" w:rsidR="00847853" w:rsidRPr="006C58F0" w:rsidRDefault="00847853" w:rsidP="008478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8F0">
        <w:rPr>
          <w:rFonts w:ascii="Times New Roman" w:hAnsi="Times New Roman" w:cs="Times New Roman"/>
          <w:sz w:val="24"/>
          <w:szCs w:val="24"/>
        </w:rPr>
        <w:t>Номинация</w:t>
      </w:r>
      <w:r w:rsidR="00567DF8" w:rsidRPr="006C58F0">
        <w:rPr>
          <w:rFonts w:ascii="Times New Roman" w:hAnsi="Times New Roman" w:cs="Times New Roman"/>
          <w:sz w:val="24"/>
          <w:szCs w:val="24"/>
        </w:rPr>
        <w:t>:</w:t>
      </w:r>
      <w:r w:rsidRPr="006C58F0">
        <w:rPr>
          <w:rFonts w:ascii="Times New Roman" w:hAnsi="Times New Roman" w:cs="Times New Roman"/>
          <w:sz w:val="24"/>
          <w:szCs w:val="24"/>
        </w:rPr>
        <w:t xml:space="preserve"> </w:t>
      </w:r>
      <w:r w:rsidR="00567DF8" w:rsidRPr="006C58F0">
        <w:rPr>
          <w:rFonts w:ascii="Times New Roman" w:hAnsi="Times New Roman" w:cs="Times New Roman"/>
          <w:b/>
          <w:sz w:val="24"/>
          <w:szCs w:val="24"/>
        </w:rPr>
        <w:t>В</w:t>
      </w:r>
      <w:r w:rsidRPr="006C58F0">
        <w:rPr>
          <w:rFonts w:ascii="Times New Roman" w:hAnsi="Times New Roman" w:cs="Times New Roman"/>
          <w:b/>
          <w:sz w:val="24"/>
          <w:szCs w:val="24"/>
        </w:rPr>
        <w:t>ыразительное чтение</w:t>
      </w:r>
      <w:r w:rsidR="00960609" w:rsidRPr="006C58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985"/>
        <w:gridCol w:w="2937"/>
        <w:gridCol w:w="7978"/>
        <w:gridCol w:w="2268"/>
      </w:tblGrid>
      <w:tr w:rsidR="00326032" w:rsidRPr="006C58F0" w14:paraId="3FD305BD" w14:textId="77777777" w:rsidTr="00326032">
        <w:trPr>
          <w:cantSplit/>
          <w:trHeight w:val="576"/>
        </w:trPr>
        <w:tc>
          <w:tcPr>
            <w:tcW w:w="1985" w:type="dxa"/>
          </w:tcPr>
          <w:p w14:paraId="0FAC2CFC" w14:textId="5B5B4D3C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937" w:type="dxa"/>
          </w:tcPr>
          <w:p w14:paraId="5B466C6D" w14:textId="7BA352CC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</w:t>
            </w:r>
          </w:p>
        </w:tc>
        <w:tc>
          <w:tcPr>
            <w:tcW w:w="7978" w:type="dxa"/>
          </w:tcPr>
          <w:p w14:paraId="37BA8A3C" w14:textId="1C0BB348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творческого номера, исполнители</w:t>
            </w:r>
          </w:p>
        </w:tc>
        <w:tc>
          <w:tcPr>
            <w:tcW w:w="2268" w:type="dxa"/>
          </w:tcPr>
          <w:p w14:paraId="0E25163E" w14:textId="64442464" w:rsidR="00326032" w:rsidRPr="006C58F0" w:rsidRDefault="00326032" w:rsidP="00567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26032" w:rsidRPr="006C58F0" w14:paraId="15A7A05F" w14:textId="77777777" w:rsidTr="00326032">
        <w:tc>
          <w:tcPr>
            <w:tcW w:w="1985" w:type="dxa"/>
          </w:tcPr>
          <w:p w14:paraId="1D900CDD" w14:textId="5D24735F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МАДОУ ДО ДДТ «Искорка»</w:t>
            </w:r>
          </w:p>
        </w:tc>
        <w:tc>
          <w:tcPr>
            <w:tcW w:w="2937" w:type="dxa"/>
          </w:tcPr>
          <w:p w14:paraId="3A4A2EA9" w14:textId="039F4723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</w:t>
            </w:r>
          </w:p>
        </w:tc>
        <w:tc>
          <w:tcPr>
            <w:tcW w:w="7978" w:type="dxa"/>
          </w:tcPr>
          <w:p w14:paraId="01560B82" w14:textId="77777777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Моя Россия"</w:t>
            </w:r>
          </w:p>
          <w:p w14:paraId="4AECE1F6" w14:textId="3EC0B113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Бердяева Мария</w:t>
            </w:r>
          </w:p>
        </w:tc>
        <w:tc>
          <w:tcPr>
            <w:tcW w:w="2268" w:type="dxa"/>
          </w:tcPr>
          <w:p w14:paraId="118AD204" w14:textId="45CFE80E" w:rsidR="00326032" w:rsidRPr="006C58F0" w:rsidRDefault="007E344D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1578FACB" w14:textId="77777777" w:rsidTr="00326032">
        <w:tc>
          <w:tcPr>
            <w:tcW w:w="1985" w:type="dxa"/>
          </w:tcPr>
          <w:p w14:paraId="5AC029D6" w14:textId="730E7EC6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МАДОУ ДО ДДТ «Искорка»</w:t>
            </w:r>
          </w:p>
        </w:tc>
        <w:tc>
          <w:tcPr>
            <w:tcW w:w="2937" w:type="dxa"/>
          </w:tcPr>
          <w:p w14:paraId="1911E1F8" w14:textId="1078B1A8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</w:t>
            </w:r>
          </w:p>
        </w:tc>
        <w:tc>
          <w:tcPr>
            <w:tcW w:w="7978" w:type="dxa"/>
          </w:tcPr>
          <w:p w14:paraId="43D5DD65" w14:textId="77777777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Храни Господь Россию нашу"</w:t>
            </w:r>
          </w:p>
          <w:p w14:paraId="5E1697CC" w14:textId="482B6531" w:rsidR="00326032" w:rsidRPr="009D0E93" w:rsidRDefault="00326032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Золотарева Мария</w:t>
            </w:r>
          </w:p>
        </w:tc>
        <w:tc>
          <w:tcPr>
            <w:tcW w:w="2268" w:type="dxa"/>
          </w:tcPr>
          <w:p w14:paraId="3C409AA2" w14:textId="4EF381C7" w:rsidR="00326032" w:rsidRPr="006C58F0" w:rsidRDefault="007E344D" w:rsidP="009D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19CCC173" w14:textId="77777777" w:rsidTr="00326032">
        <w:tc>
          <w:tcPr>
            <w:tcW w:w="1985" w:type="dxa"/>
          </w:tcPr>
          <w:p w14:paraId="5D39EB3A" w14:textId="3459EF8D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МАДОУ №48</w:t>
            </w:r>
          </w:p>
        </w:tc>
        <w:tc>
          <w:tcPr>
            <w:tcW w:w="2937" w:type="dxa"/>
          </w:tcPr>
          <w:p w14:paraId="1201F3BA" w14:textId="7AF1B845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Хайбуллина Екатерина Владимировна</w:t>
            </w:r>
          </w:p>
        </w:tc>
        <w:tc>
          <w:tcPr>
            <w:tcW w:w="7978" w:type="dxa"/>
          </w:tcPr>
          <w:p w14:paraId="04624ABD" w14:textId="77777777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Загадки народов России</w:t>
            </w:r>
          </w:p>
          <w:p w14:paraId="6FEFF05F" w14:textId="6B6B6EB4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Кошкарова Екатерина</w:t>
            </w:r>
            <w:r w:rsidR="00E372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Целищев Михаил, Аксёнова Мария</w:t>
            </w:r>
          </w:p>
        </w:tc>
        <w:tc>
          <w:tcPr>
            <w:tcW w:w="2268" w:type="dxa"/>
          </w:tcPr>
          <w:p w14:paraId="29BB843C" w14:textId="52EBE3A3" w:rsidR="00326032" w:rsidRPr="006C58F0" w:rsidRDefault="007E344D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5D670ED4" w14:textId="47DD545A" w:rsidR="00847853" w:rsidRPr="006C58F0" w:rsidRDefault="00847853" w:rsidP="008478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8F0">
        <w:rPr>
          <w:rFonts w:ascii="Times New Roman" w:hAnsi="Times New Roman" w:cs="Times New Roman"/>
          <w:sz w:val="24"/>
          <w:szCs w:val="24"/>
        </w:rPr>
        <w:lastRenderedPageBreak/>
        <w:t>Номинация</w:t>
      </w:r>
      <w:r w:rsidR="00567DF8" w:rsidRPr="006C58F0">
        <w:rPr>
          <w:rFonts w:ascii="Times New Roman" w:hAnsi="Times New Roman" w:cs="Times New Roman"/>
          <w:sz w:val="24"/>
          <w:szCs w:val="24"/>
        </w:rPr>
        <w:t>:</w:t>
      </w:r>
      <w:r w:rsidRPr="006C58F0">
        <w:rPr>
          <w:rFonts w:ascii="Times New Roman" w:hAnsi="Times New Roman" w:cs="Times New Roman"/>
          <w:sz w:val="24"/>
          <w:szCs w:val="24"/>
        </w:rPr>
        <w:t xml:space="preserve"> </w:t>
      </w:r>
      <w:r w:rsidR="00567DF8" w:rsidRPr="006C58F0">
        <w:rPr>
          <w:rFonts w:ascii="Times New Roman" w:hAnsi="Times New Roman" w:cs="Times New Roman"/>
          <w:b/>
          <w:sz w:val="24"/>
          <w:szCs w:val="24"/>
        </w:rPr>
        <w:t>Х</w:t>
      </w:r>
      <w:r w:rsidRPr="006C58F0">
        <w:rPr>
          <w:rFonts w:ascii="Times New Roman" w:hAnsi="Times New Roman" w:cs="Times New Roman"/>
          <w:b/>
          <w:sz w:val="24"/>
          <w:szCs w:val="24"/>
        </w:rPr>
        <w:t>ореографическое мастерство</w:t>
      </w:r>
      <w:r w:rsidR="00A10748" w:rsidRPr="006C58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7938"/>
        <w:gridCol w:w="2268"/>
      </w:tblGrid>
      <w:tr w:rsidR="00326032" w:rsidRPr="006C58F0" w14:paraId="45B612A8" w14:textId="77777777" w:rsidTr="00326032">
        <w:trPr>
          <w:cantSplit/>
          <w:trHeight w:val="666"/>
        </w:trPr>
        <w:tc>
          <w:tcPr>
            <w:tcW w:w="1701" w:type="dxa"/>
          </w:tcPr>
          <w:p w14:paraId="6D906571" w14:textId="77777777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261" w:type="dxa"/>
          </w:tcPr>
          <w:p w14:paraId="57908B32" w14:textId="085633F2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7938" w:type="dxa"/>
          </w:tcPr>
          <w:p w14:paraId="5F38F3C6" w14:textId="29049EFE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творческого номера, исполнители</w:t>
            </w:r>
          </w:p>
        </w:tc>
        <w:tc>
          <w:tcPr>
            <w:tcW w:w="2268" w:type="dxa"/>
          </w:tcPr>
          <w:p w14:paraId="26ECE160" w14:textId="7CEBCC63" w:rsidR="00326032" w:rsidRPr="006C58F0" w:rsidRDefault="00326032" w:rsidP="00567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26032" w:rsidRPr="006C58F0" w14:paraId="7DFED5CB" w14:textId="77777777" w:rsidTr="00326032">
        <w:tc>
          <w:tcPr>
            <w:tcW w:w="1701" w:type="dxa"/>
            <w:vAlign w:val="bottom"/>
          </w:tcPr>
          <w:p w14:paraId="0E8D0E21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№73</w:t>
            </w:r>
          </w:p>
          <w:p w14:paraId="74F681F5" w14:textId="77CD002F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14:paraId="782B8FB3" w14:textId="20FAEFA0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Шамситдинова</w:t>
            </w:r>
            <w:proofErr w:type="spellEnd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Семеновна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FE4866C" w14:textId="7A7F8EC9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7938" w:type="dxa"/>
            <w:vAlign w:val="bottom"/>
          </w:tcPr>
          <w:p w14:paraId="2B3BE74E" w14:textId="77777777" w:rsidR="00326032" w:rsidRPr="00714FF4" w:rsidRDefault="00326032" w:rsidP="00B62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F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"Весенний хоровод"</w:t>
            </w:r>
          </w:p>
          <w:p w14:paraId="6D059ECB" w14:textId="22A6C5EA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Алиферов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Горовцов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Данюк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Кирилл, Сумин Егор, Котова Милана, Власова Ева,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 Алёна</w:t>
            </w: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Обеднина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14:paraId="0BA9CF7B" w14:textId="4FC6A101" w:rsidR="00326032" w:rsidRPr="006C58F0" w:rsidRDefault="007E344D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65F2C2F1" w14:textId="77777777" w:rsidTr="00326032">
        <w:tc>
          <w:tcPr>
            <w:tcW w:w="1701" w:type="dxa"/>
            <w:vAlign w:val="bottom"/>
          </w:tcPr>
          <w:p w14:paraId="345CB9B1" w14:textId="7ACAC4E0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№28 корпус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14:paraId="644C9955" w14:textId="4D026811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Сабельфельт</w:t>
            </w:r>
            <w:proofErr w:type="spellEnd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7938" w:type="dxa"/>
            <w:vAlign w:val="bottom"/>
          </w:tcPr>
          <w:p w14:paraId="78F5ADBB" w14:textId="4FEFBC96" w:rsidR="00326032" w:rsidRPr="00714FF4" w:rsidRDefault="00326032" w:rsidP="00B62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"Черный лебедь "</w:t>
            </w:r>
          </w:p>
          <w:p w14:paraId="69A35081" w14:textId="6EE59799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Будеева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Катя</w:t>
            </w:r>
          </w:p>
        </w:tc>
        <w:tc>
          <w:tcPr>
            <w:tcW w:w="2268" w:type="dxa"/>
          </w:tcPr>
          <w:p w14:paraId="39546404" w14:textId="66908084" w:rsidR="00326032" w:rsidRPr="006C58F0" w:rsidRDefault="007E344D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0DC5BD8D" w14:textId="77777777" w:rsidTr="00326032">
        <w:tc>
          <w:tcPr>
            <w:tcW w:w="1701" w:type="dxa"/>
            <w:vAlign w:val="bottom"/>
          </w:tcPr>
          <w:p w14:paraId="0669DE82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№21 корпус 2</w:t>
            </w:r>
          </w:p>
          <w:p w14:paraId="10E86C9C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10F6F8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906DE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0C01B6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C24BFC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4DE166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2D84F3" w14:textId="61E9E6F3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14:paraId="7ABE27A5" w14:textId="77777777" w:rsidR="00326032" w:rsidRDefault="00326032" w:rsidP="00B62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Ильиных Светлана Николаевна, Чайковская Елена Сергеевна, Костина Марина Анатольевна, </w:t>
            </w:r>
            <w:proofErr w:type="spellStart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Горкунова</w:t>
            </w:r>
            <w:proofErr w:type="spellEnd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 -воспитатели. Коновалова Татьяна Александровна - </w:t>
            </w:r>
            <w:proofErr w:type="spellStart"/>
            <w:proofErr w:type="gramStart"/>
            <w:r w:rsidRPr="006C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  <w:p w14:paraId="4652193F" w14:textId="612C4774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14:paraId="6401C6C0" w14:textId="77777777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683DBF" w14:textId="2C57BB3E" w:rsidR="00326032" w:rsidRPr="00714FF4" w:rsidRDefault="00326032" w:rsidP="00B6202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Вербочка</w:t>
            </w:r>
            <w:proofErr w:type="spellEnd"/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BC3DF55" w14:textId="77777777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34326C" w14:textId="77777777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059179" w14:textId="09D3CC34" w:rsidR="00326032" w:rsidRDefault="00326032" w:rsidP="00B620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</w:t>
            </w:r>
            <w:r w:rsidR="00EF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амбль </w:t>
            </w: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"Задоринки" </w:t>
            </w:r>
          </w:p>
          <w:p w14:paraId="55EBA3C8" w14:textId="4664F486" w:rsidR="00326032" w:rsidRDefault="00326032" w:rsidP="00B620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Вдовина София,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Вагенлейнтер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Давлетгареева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Кира, Чиркова Екатерина, Ащеулова Александра,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Карташова Таисия, Мельникова Дарина, Молокова Вероника, Телешенко Таисия, Трусова Диана</w:t>
            </w:r>
          </w:p>
          <w:p w14:paraId="61FA1EDD" w14:textId="77777777" w:rsidR="00326032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5DDA" w14:textId="537EEF95" w:rsidR="00326032" w:rsidRPr="006C58F0" w:rsidRDefault="00326032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0577A" w14:textId="2F00C1E9" w:rsidR="00326032" w:rsidRPr="006C58F0" w:rsidRDefault="007E344D" w:rsidP="00B6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0B9E6E47" w14:textId="77777777" w:rsidTr="00326032">
        <w:tc>
          <w:tcPr>
            <w:tcW w:w="1701" w:type="dxa"/>
          </w:tcPr>
          <w:p w14:paraId="76058A95" w14:textId="6C7E7EC0" w:rsidR="00326032" w:rsidRPr="00342D33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МАДОУ №28 корпус 2</w:t>
            </w:r>
          </w:p>
        </w:tc>
        <w:tc>
          <w:tcPr>
            <w:tcW w:w="3261" w:type="dxa"/>
          </w:tcPr>
          <w:p w14:paraId="4DA27774" w14:textId="256B5DD6" w:rsidR="00326032" w:rsidRPr="00342D33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Карманова Анна Алексеевна (педагог дополнительного образования), Сидоренко Людмила Анатольевна (</w:t>
            </w:r>
            <w:proofErr w:type="spellStart"/>
            <w:proofErr w:type="gramStart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14:paraId="2B52DC2C" w14:textId="54D0E3BD" w:rsidR="00326032" w:rsidRPr="00342D33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народный танец «Ой, как ты мне нравишься»</w:t>
            </w:r>
          </w:p>
          <w:p w14:paraId="6CCD8AC2" w14:textId="7F23B1F7" w:rsidR="00326032" w:rsidRPr="00342D33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 xml:space="preserve"> Вика, </w:t>
            </w:r>
            <w:proofErr w:type="spellStart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Бухтиярова</w:t>
            </w:r>
            <w:proofErr w:type="spellEnd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Арина ,</w:t>
            </w:r>
            <w:proofErr w:type="gramEnd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 xml:space="preserve"> Говорина Полина, Валиева Полина , Кривошеина Вика, Гаврилова Алена, Костромина Таисия, </w:t>
            </w:r>
            <w:proofErr w:type="spellStart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>Щадилов</w:t>
            </w:r>
            <w:proofErr w:type="spellEnd"/>
            <w:r w:rsidRPr="00342D33">
              <w:rPr>
                <w:rFonts w:ascii="Times New Roman" w:hAnsi="Times New Roman" w:cs="Times New Roman"/>
                <w:sz w:val="24"/>
                <w:szCs w:val="24"/>
              </w:rPr>
              <w:t xml:space="preserve"> Мирон, Колесникова Лиза, Кравцова Даша </w:t>
            </w:r>
          </w:p>
        </w:tc>
        <w:tc>
          <w:tcPr>
            <w:tcW w:w="2268" w:type="dxa"/>
          </w:tcPr>
          <w:p w14:paraId="24512AB7" w14:textId="492BD0AC" w:rsidR="00326032" w:rsidRPr="006C58F0" w:rsidRDefault="007E344D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1386BEA6" w14:textId="77777777" w:rsidTr="00326032">
        <w:tc>
          <w:tcPr>
            <w:tcW w:w="1701" w:type="dxa"/>
          </w:tcPr>
          <w:p w14:paraId="57F93E82" w14:textId="0097C8C1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МАДОУ №48</w:t>
            </w:r>
          </w:p>
        </w:tc>
        <w:tc>
          <w:tcPr>
            <w:tcW w:w="3261" w:type="dxa"/>
          </w:tcPr>
          <w:p w14:paraId="0FDFDB38" w14:textId="71AB7A36" w:rsidR="00326032" w:rsidRPr="00FC51C1" w:rsidRDefault="00326032" w:rsidP="00266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Терещенко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Юрьевна, </w:t>
            </w:r>
            <w:r w:rsidR="0026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7938" w:type="dxa"/>
          </w:tcPr>
          <w:p w14:paraId="7B2FE4AA" w14:textId="77777777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"Танец с ложками"</w:t>
            </w:r>
          </w:p>
          <w:p w14:paraId="19E9AC97" w14:textId="00CC8C4E" w:rsidR="00326032" w:rsidRPr="00FC51C1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Никитин Глеб, Ханжин Лев, Герасимов </w:t>
            </w:r>
            <w:proofErr w:type="gram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Андрей,  </w:t>
            </w:r>
            <w:proofErr w:type="spellStart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>Альшанникова</w:t>
            </w:r>
            <w:proofErr w:type="spellEnd"/>
            <w:proofErr w:type="gramEnd"/>
            <w:r w:rsidRPr="00FC51C1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Балобанова Валерия,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268" w:type="dxa"/>
          </w:tcPr>
          <w:p w14:paraId="348EEE01" w14:textId="7F6673AB" w:rsidR="00326032" w:rsidRPr="006C58F0" w:rsidRDefault="007E344D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4EBF8583" w14:textId="7721135E" w:rsidR="00326032" w:rsidRDefault="00567DF8" w:rsidP="00567D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5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18E6C672" w14:textId="77777777" w:rsidR="00CC2F4D" w:rsidRDefault="00CC2F4D" w:rsidP="00567D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BB090BB" w14:textId="77777777" w:rsidR="00CC2F4D" w:rsidRDefault="00CC2F4D" w:rsidP="00567D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DFB1F8B" w14:textId="77777777" w:rsidR="00CC2F4D" w:rsidRDefault="00CC2F4D" w:rsidP="00567D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DE2103" w14:textId="77777777" w:rsidR="00CC2F4D" w:rsidRDefault="00CC2F4D" w:rsidP="00567D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2A49245" w14:textId="45C5E396" w:rsidR="00567DF8" w:rsidRPr="006C58F0" w:rsidRDefault="00326032" w:rsidP="00567D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567DF8" w:rsidRPr="006C58F0">
        <w:rPr>
          <w:rFonts w:ascii="Times New Roman" w:hAnsi="Times New Roman" w:cs="Times New Roman"/>
          <w:sz w:val="24"/>
          <w:szCs w:val="24"/>
        </w:rPr>
        <w:t xml:space="preserve"> Номинация: </w:t>
      </w:r>
      <w:r w:rsidR="00567DF8" w:rsidRPr="006C58F0">
        <w:rPr>
          <w:rFonts w:ascii="Times New Roman" w:hAnsi="Times New Roman" w:cs="Times New Roman"/>
          <w:b/>
          <w:bCs/>
          <w:sz w:val="24"/>
          <w:szCs w:val="24"/>
        </w:rPr>
        <w:t>Театральное искусство</w:t>
      </w:r>
    </w:p>
    <w:tbl>
      <w:tblPr>
        <w:tblStyle w:val="a3"/>
        <w:tblW w:w="14058" w:type="dxa"/>
        <w:tblInd w:w="-5" w:type="dxa"/>
        <w:tblLook w:val="04A0" w:firstRow="1" w:lastRow="0" w:firstColumn="1" w:lastColumn="0" w:noHBand="0" w:noVBand="1"/>
      </w:tblPr>
      <w:tblGrid>
        <w:gridCol w:w="1701"/>
        <w:gridCol w:w="3568"/>
        <w:gridCol w:w="5527"/>
        <w:gridCol w:w="3262"/>
      </w:tblGrid>
      <w:tr w:rsidR="00326032" w:rsidRPr="006C58F0" w14:paraId="1B9BA583" w14:textId="77777777" w:rsidTr="00326032">
        <w:trPr>
          <w:cantSplit/>
          <w:trHeight w:val="629"/>
        </w:trPr>
        <w:tc>
          <w:tcPr>
            <w:tcW w:w="1701" w:type="dxa"/>
          </w:tcPr>
          <w:p w14:paraId="79EEE4A7" w14:textId="77777777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68" w:type="dxa"/>
          </w:tcPr>
          <w:p w14:paraId="5CC6C118" w14:textId="74310D29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5527" w:type="dxa"/>
          </w:tcPr>
          <w:p w14:paraId="4FEA9B3F" w14:textId="078163D8" w:rsidR="00326032" w:rsidRPr="00326032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творческого номера, исполнители</w:t>
            </w:r>
          </w:p>
        </w:tc>
        <w:tc>
          <w:tcPr>
            <w:tcW w:w="3262" w:type="dxa"/>
          </w:tcPr>
          <w:p w14:paraId="76529E71" w14:textId="2AAF677B" w:rsidR="00326032" w:rsidRPr="006C58F0" w:rsidRDefault="00326032" w:rsidP="00567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26032" w:rsidRPr="006C58F0" w14:paraId="24958A07" w14:textId="77777777" w:rsidTr="00326032">
        <w:tc>
          <w:tcPr>
            <w:tcW w:w="1701" w:type="dxa"/>
          </w:tcPr>
          <w:p w14:paraId="2AD97A3A" w14:textId="77777777" w:rsidR="00326032" w:rsidRPr="006C58F0" w:rsidRDefault="00326032" w:rsidP="00412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№73</w:t>
            </w:r>
          </w:p>
          <w:p w14:paraId="3D294C83" w14:textId="77777777" w:rsidR="00326032" w:rsidRPr="006C58F0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14:paraId="2D85CDE1" w14:textId="77777777" w:rsidR="00326032" w:rsidRPr="006C58F0" w:rsidRDefault="00326032" w:rsidP="00412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Салимова Зульфия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Шамсаддин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</w:t>
            </w:r>
          </w:p>
          <w:p w14:paraId="746900B9" w14:textId="77777777" w:rsidR="00326032" w:rsidRPr="006C58F0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14:paraId="591839B1" w14:textId="446E1BB4" w:rsidR="00326032" w:rsidRPr="00714FF4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«Лиса и журавль»</w:t>
            </w:r>
          </w:p>
          <w:p w14:paraId="0DE657CF" w14:textId="4BEBD753" w:rsidR="00326032" w:rsidRPr="006C58F0" w:rsidRDefault="00326032" w:rsidP="00412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Рябова Анна, Толстиков Арсений, Ткачёва Екатерина </w:t>
            </w:r>
          </w:p>
          <w:p w14:paraId="7B4DAFD1" w14:textId="0137E9FD" w:rsidR="00326032" w:rsidRPr="006C58F0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E5ED371" w14:textId="0FB6B16A" w:rsidR="00326032" w:rsidRPr="006C58F0" w:rsidRDefault="007E344D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6BAA1323" w14:textId="77777777" w:rsidTr="00326032">
        <w:tc>
          <w:tcPr>
            <w:tcW w:w="1701" w:type="dxa"/>
          </w:tcPr>
          <w:p w14:paraId="43A3F0C0" w14:textId="77777777" w:rsidR="00326032" w:rsidRPr="006C58F0" w:rsidRDefault="00326032" w:rsidP="00412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№28 корпус 1</w:t>
            </w:r>
          </w:p>
          <w:p w14:paraId="17DCE1F2" w14:textId="77777777" w:rsidR="00326032" w:rsidRPr="006C58F0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14:paraId="1FD77334" w14:textId="77777777" w:rsidR="00326032" w:rsidRPr="006C58F0" w:rsidRDefault="00326032" w:rsidP="00412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Зюзина Евгения Сергеевна, Татаренко Людмила Владимировна</w:t>
            </w:r>
          </w:p>
          <w:p w14:paraId="0FD4CB9F" w14:textId="77777777" w:rsidR="00326032" w:rsidRPr="006C58F0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14:paraId="43D7F7B2" w14:textId="7922A48C" w:rsidR="00326032" w:rsidRPr="006C58F0" w:rsidRDefault="00326032" w:rsidP="00412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русской народной сказки </w:t>
            </w:r>
            <w:r w:rsidRPr="0071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«Гуси-лебеди»</w:t>
            </w:r>
          </w:p>
          <w:p w14:paraId="719449E8" w14:textId="7211F735" w:rsidR="00326032" w:rsidRPr="006C58F0" w:rsidRDefault="00326032" w:rsidP="0076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Дольник Егор,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Плахтинская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Маргарита, Измайлов Тимур, Николаева Алиса, </w:t>
            </w:r>
            <w:proofErr w:type="spellStart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Кевра</w:t>
            </w:r>
            <w:proofErr w:type="spellEnd"/>
            <w:r w:rsidRPr="006C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Софья, Жуйкова Ксюша, Свиридонова Есения, Чичерина Анна, Котова Катя, Волкова Лиля</w:t>
            </w:r>
          </w:p>
        </w:tc>
        <w:tc>
          <w:tcPr>
            <w:tcW w:w="3262" w:type="dxa"/>
          </w:tcPr>
          <w:p w14:paraId="60E43D7E" w14:textId="3CDAC53B" w:rsidR="00326032" w:rsidRPr="006C58F0" w:rsidRDefault="007E344D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6032" w:rsidRPr="006C58F0" w14:paraId="5B97AEEA" w14:textId="77777777" w:rsidTr="00326032">
        <w:tc>
          <w:tcPr>
            <w:tcW w:w="1701" w:type="dxa"/>
          </w:tcPr>
          <w:p w14:paraId="76AD1F8C" w14:textId="4ECB63C7" w:rsidR="00326032" w:rsidRPr="009D0E93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МБДОУ №93</w:t>
            </w:r>
          </w:p>
        </w:tc>
        <w:tc>
          <w:tcPr>
            <w:tcW w:w="3568" w:type="dxa"/>
          </w:tcPr>
          <w:p w14:paraId="6AA03093" w14:textId="2AF9F30A" w:rsidR="00326032" w:rsidRPr="009D0E93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Михайлова Ольга Евгеньевна, Мигунова Ирина Александровна</w:t>
            </w:r>
          </w:p>
        </w:tc>
        <w:tc>
          <w:tcPr>
            <w:tcW w:w="5527" w:type="dxa"/>
          </w:tcPr>
          <w:p w14:paraId="295F8FE4" w14:textId="77777777" w:rsidR="00326032" w:rsidRPr="003D6730" w:rsidRDefault="00326032" w:rsidP="002406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"Народные праздники и обычаи"</w:t>
            </w:r>
          </w:p>
          <w:p w14:paraId="1E7454D7" w14:textId="41D16CDF" w:rsidR="00326032" w:rsidRPr="009D0E93" w:rsidRDefault="00326032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Микульский</w:t>
            </w:r>
            <w:proofErr w:type="spellEnd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 xml:space="preserve"> Данила, Горбунов Артём, Шляхов Роман, Владимиров Андрей, </w:t>
            </w:r>
            <w:proofErr w:type="spellStart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Молитвина</w:t>
            </w:r>
            <w:proofErr w:type="spellEnd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Гончарова Дарина, </w:t>
            </w:r>
            <w:proofErr w:type="spellStart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Шпенькова</w:t>
            </w:r>
            <w:proofErr w:type="spellEnd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  <w:proofErr w:type="spellStart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Баерле</w:t>
            </w:r>
            <w:proofErr w:type="spellEnd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 xml:space="preserve"> Хильда - Мария, </w:t>
            </w:r>
            <w:proofErr w:type="spellStart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>Пикова</w:t>
            </w:r>
            <w:proofErr w:type="spellEnd"/>
            <w:r w:rsidRPr="009D0E93">
              <w:rPr>
                <w:rFonts w:ascii="Times New Roman" w:hAnsi="Times New Roman" w:cs="Times New Roman"/>
                <w:sz w:val="24"/>
                <w:szCs w:val="24"/>
              </w:rPr>
              <w:t xml:space="preserve"> Ульяна, Кравченко Евгения</w:t>
            </w:r>
          </w:p>
        </w:tc>
        <w:tc>
          <w:tcPr>
            <w:tcW w:w="3262" w:type="dxa"/>
          </w:tcPr>
          <w:p w14:paraId="6FE782FC" w14:textId="3118C2F3" w:rsidR="00326032" w:rsidRPr="006C58F0" w:rsidRDefault="007E344D" w:rsidP="0024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E344D" w:rsidRPr="006C58F0" w14:paraId="515CB004" w14:textId="77777777" w:rsidTr="00326032">
        <w:tc>
          <w:tcPr>
            <w:tcW w:w="1701" w:type="dxa"/>
          </w:tcPr>
          <w:p w14:paraId="651E3D51" w14:textId="7799F355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МАДОУ №83</w:t>
            </w:r>
          </w:p>
        </w:tc>
        <w:tc>
          <w:tcPr>
            <w:tcW w:w="3568" w:type="dxa"/>
          </w:tcPr>
          <w:p w14:paraId="5423455C" w14:textId="58AED08F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Касторнова</w:t>
            </w:r>
            <w:proofErr w:type="spellEnd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Николаевна, </w:t>
            </w:r>
            <w:proofErr w:type="spellStart"/>
            <w:proofErr w:type="gramStart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воспитатель,Кислова</w:t>
            </w:r>
            <w:proofErr w:type="spellEnd"/>
            <w:proofErr w:type="gramEnd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Анатольевна, 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Шакола</w:t>
            </w:r>
            <w:proofErr w:type="spellEnd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Владимировна, музыкальный руководитель</w:t>
            </w:r>
          </w:p>
        </w:tc>
        <w:tc>
          <w:tcPr>
            <w:tcW w:w="5527" w:type="dxa"/>
          </w:tcPr>
          <w:p w14:paraId="54C1C5BB" w14:textId="77777777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"</w:t>
            </w:r>
            <w:proofErr w:type="spellStart"/>
            <w:r w:rsidRPr="004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Заюшкина</w:t>
            </w:r>
            <w:proofErr w:type="spellEnd"/>
            <w:r w:rsidRPr="004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избушка" (теневой театр)</w:t>
            </w:r>
          </w:p>
          <w:p w14:paraId="6828BAB4" w14:textId="5E3C9234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Зиновьев Михаил, </w:t>
            </w:r>
            <w:proofErr w:type="spellStart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Любцева</w:t>
            </w:r>
            <w:proofErr w:type="spellEnd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 София, Глебов Леня, Митрофанова Таисия, </w:t>
            </w:r>
            <w:proofErr w:type="spellStart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Корнаушенко</w:t>
            </w:r>
            <w:proofErr w:type="spellEnd"/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 Савелий, Азизова Ксения.</w:t>
            </w:r>
          </w:p>
        </w:tc>
        <w:tc>
          <w:tcPr>
            <w:tcW w:w="3262" w:type="dxa"/>
          </w:tcPr>
          <w:p w14:paraId="7D8F74E3" w14:textId="1523EB9E" w:rsidR="007E344D" w:rsidRPr="006C58F0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2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F81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1B2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E344D" w:rsidRPr="006C58F0" w14:paraId="6241AC41" w14:textId="77777777" w:rsidTr="00326032">
        <w:tc>
          <w:tcPr>
            <w:tcW w:w="1701" w:type="dxa"/>
          </w:tcPr>
          <w:p w14:paraId="6BD96696" w14:textId="670E7702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МАДОУ №73</w:t>
            </w:r>
          </w:p>
        </w:tc>
        <w:tc>
          <w:tcPr>
            <w:tcW w:w="3568" w:type="dxa"/>
          </w:tcPr>
          <w:p w14:paraId="0E41803B" w14:textId="1A4A81E7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3">
              <w:rPr>
                <w:rFonts w:ascii="Times New Roman" w:hAnsi="Times New Roman" w:cs="Times New Roman"/>
                <w:sz w:val="24"/>
                <w:szCs w:val="24"/>
              </w:rPr>
              <w:t>Чайковская Инна Николаевна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DF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Ольга Григорьевна музыкальный работник</w:t>
            </w:r>
          </w:p>
        </w:tc>
        <w:tc>
          <w:tcPr>
            <w:tcW w:w="5527" w:type="dxa"/>
          </w:tcPr>
          <w:p w14:paraId="29E09D33" w14:textId="4500C5EA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 народная сказка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230"/>
            </w:tblGrid>
            <w:tr w:rsidR="007E344D" w:rsidRPr="00483DF3" w14:paraId="68ABBE19" w14:textId="77777777" w:rsidTr="00483D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FB6A4C" w14:textId="77777777" w:rsidR="007E344D" w:rsidRPr="00483DF3" w:rsidRDefault="007E344D" w:rsidP="007E34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9A500" w14:textId="14C52D66" w:rsidR="007E344D" w:rsidRPr="00483DF3" w:rsidRDefault="007E344D" w:rsidP="007E34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Кожевников Тимофей,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Бугреев</w:t>
                  </w:r>
                  <w:proofErr w:type="spellEnd"/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Кирилл,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 Кирилл,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Берзина София,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Александрова София,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Никонова Ульяна,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Сафонова </w:t>
                  </w:r>
                  <w:proofErr w:type="spellStart"/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Алиана</w:t>
                  </w:r>
                  <w:proofErr w:type="spellEnd"/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83D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Симушина Зоя, Косяк Варвара, Рау София,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Старостина Дарья</w:t>
                  </w:r>
                </w:p>
              </w:tc>
            </w:tr>
          </w:tbl>
          <w:p w14:paraId="01E1151B" w14:textId="3576CE99" w:rsidR="007E344D" w:rsidRPr="00483DF3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2F34CBB" w14:textId="1E12B829" w:rsidR="007E344D" w:rsidRPr="006C58F0" w:rsidRDefault="007E344D" w:rsidP="007E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2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F81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1B2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6EDB9BA4" w14:textId="77777777" w:rsidR="00567DF8" w:rsidRPr="006C58F0" w:rsidRDefault="00567DF8" w:rsidP="0084785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67DF8" w:rsidRPr="006C58F0" w:rsidSect="008478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E5"/>
    <w:rsid w:val="00005B20"/>
    <w:rsid w:val="00017514"/>
    <w:rsid w:val="00035D53"/>
    <w:rsid w:val="00185E29"/>
    <w:rsid w:val="001C5D6D"/>
    <w:rsid w:val="001D6E84"/>
    <w:rsid w:val="001D79F1"/>
    <w:rsid w:val="001E44FF"/>
    <w:rsid w:val="001F46C0"/>
    <w:rsid w:val="002315E5"/>
    <w:rsid w:val="0026660A"/>
    <w:rsid w:val="003131CF"/>
    <w:rsid w:val="00326032"/>
    <w:rsid w:val="00342D33"/>
    <w:rsid w:val="003A0E0E"/>
    <w:rsid w:val="003A288F"/>
    <w:rsid w:val="003D6730"/>
    <w:rsid w:val="003E75C7"/>
    <w:rsid w:val="003F4554"/>
    <w:rsid w:val="0040657A"/>
    <w:rsid w:val="004125B9"/>
    <w:rsid w:val="00422961"/>
    <w:rsid w:val="00474362"/>
    <w:rsid w:val="00483DF3"/>
    <w:rsid w:val="004B2EDD"/>
    <w:rsid w:val="004E5AD3"/>
    <w:rsid w:val="00556245"/>
    <w:rsid w:val="00562FCA"/>
    <w:rsid w:val="00563E73"/>
    <w:rsid w:val="00567DF8"/>
    <w:rsid w:val="005975CE"/>
    <w:rsid w:val="005A3A2A"/>
    <w:rsid w:val="006112EE"/>
    <w:rsid w:val="006958E3"/>
    <w:rsid w:val="006C58F0"/>
    <w:rsid w:val="006E3F01"/>
    <w:rsid w:val="007078D8"/>
    <w:rsid w:val="00714FF4"/>
    <w:rsid w:val="00767531"/>
    <w:rsid w:val="007833C6"/>
    <w:rsid w:val="00791B42"/>
    <w:rsid w:val="007E344D"/>
    <w:rsid w:val="007F1498"/>
    <w:rsid w:val="00847853"/>
    <w:rsid w:val="00857D2B"/>
    <w:rsid w:val="00861856"/>
    <w:rsid w:val="008C07FA"/>
    <w:rsid w:val="008D6051"/>
    <w:rsid w:val="008E4C47"/>
    <w:rsid w:val="00934FFA"/>
    <w:rsid w:val="00935882"/>
    <w:rsid w:val="00960609"/>
    <w:rsid w:val="009D0E93"/>
    <w:rsid w:val="009F3E2C"/>
    <w:rsid w:val="00A10748"/>
    <w:rsid w:val="00A17B6B"/>
    <w:rsid w:val="00A2043D"/>
    <w:rsid w:val="00A61A22"/>
    <w:rsid w:val="00A620EA"/>
    <w:rsid w:val="00AB7DFE"/>
    <w:rsid w:val="00AF054A"/>
    <w:rsid w:val="00B3475C"/>
    <w:rsid w:val="00B62020"/>
    <w:rsid w:val="00B9609E"/>
    <w:rsid w:val="00BA3ACB"/>
    <w:rsid w:val="00BB00FD"/>
    <w:rsid w:val="00BD6FD9"/>
    <w:rsid w:val="00BE706D"/>
    <w:rsid w:val="00BF75E6"/>
    <w:rsid w:val="00C83461"/>
    <w:rsid w:val="00CC2F4D"/>
    <w:rsid w:val="00CF2616"/>
    <w:rsid w:val="00D26AB0"/>
    <w:rsid w:val="00D33E00"/>
    <w:rsid w:val="00DA579F"/>
    <w:rsid w:val="00DB3CA7"/>
    <w:rsid w:val="00DE7C24"/>
    <w:rsid w:val="00E329E7"/>
    <w:rsid w:val="00E37242"/>
    <w:rsid w:val="00ED26EC"/>
    <w:rsid w:val="00EF6347"/>
    <w:rsid w:val="00F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A669"/>
  <w15:chartTrackingRefBased/>
  <w15:docId w15:val="{F45DA5C3-AC7F-4C74-9128-31E7C51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58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58E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57D1-C5AF-4CD6-87FA-EA946728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cp:lastPrinted>2023-04-19T04:55:00Z</cp:lastPrinted>
  <dcterms:created xsi:type="dcterms:W3CDTF">2023-04-24T05:14:00Z</dcterms:created>
  <dcterms:modified xsi:type="dcterms:W3CDTF">2023-04-26T05:00:00Z</dcterms:modified>
</cp:coreProperties>
</file>